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C60BF" w:rsidR="000D6BA8" w:rsidP="00C62C16" w:rsidRDefault="00071633" w14:paraId="6B7ED067" w14:textId="77777777">
      <w:pPr>
        <w:jc w:val="both"/>
        <w15:collapsed w:val="false"/>
        <w:rPr>
          <w:rFonts w:ascii="Arial" w:hAnsi="Arial" w:cs="Arial"/>
          <w:bCs/>
          <w:sz w:val="24"/>
          <w:szCs w:val="24"/>
        </w:rPr>
      </w:pPr>
      <w:r w:rsidRPr="005C60BF">
        <w:rPr>
          <w:rFonts w:ascii="Arial" w:hAnsi="Arial" w:cs="Arial"/>
          <w:bCs/>
          <w:sz w:val="24"/>
          <w:szCs w:val="24"/>
        </w:rPr>
        <w:t xml:space="preserve">                                                                                                                         </w:t>
      </w:r>
    </w:p>
    <w:p w:rsidRPr="005C60BF" w:rsidR="00071633" w:rsidP="00C62C16" w:rsidRDefault="00071633" w14:paraId="7B0DE3F8" w14:textId="77777777">
      <w:pPr>
        <w:jc w:val="both"/>
        <w:rPr>
          <w:rFonts w:ascii="Arial" w:hAnsi="Arial" w:cs="Arial"/>
          <w:bCs/>
          <w:sz w:val="24"/>
          <w:szCs w:val="24"/>
        </w:rPr>
      </w:pPr>
      <w:r w:rsidRPr="005C60BF">
        <w:rPr>
          <w:rFonts w:ascii="Arial" w:hAnsi="Arial" w:cs="Arial"/>
          <w:bCs/>
          <w:sz w:val="24"/>
          <w:szCs w:val="24"/>
        </w:rPr>
        <w:t xml:space="preserve">REPUBLIKA HRVATSKA </w:t>
      </w:r>
    </w:p>
    <w:p w:rsidRPr="005C60BF" w:rsidR="00071633" w:rsidP="00C62C16" w:rsidRDefault="00071633" w14:paraId="5EEF984E" w14:textId="77777777">
      <w:pPr>
        <w:jc w:val="both"/>
        <w:rPr>
          <w:rFonts w:ascii="Arial" w:hAnsi="Arial" w:cs="Arial"/>
          <w:bCs/>
          <w:sz w:val="24"/>
          <w:szCs w:val="24"/>
        </w:rPr>
      </w:pPr>
      <w:r w:rsidRPr="005C60BF">
        <w:rPr>
          <w:rFonts w:ascii="Arial" w:hAnsi="Arial" w:cs="Arial"/>
          <w:bCs/>
          <w:sz w:val="24"/>
          <w:szCs w:val="24"/>
        </w:rPr>
        <w:t>TRGOVAČKI SUD U ZAGREBU</w:t>
      </w:r>
    </w:p>
    <w:p w:rsidRPr="005C60BF" w:rsidR="00F33263" w:rsidP="00F33263" w:rsidRDefault="00071633" w14:paraId="406E1B35" w14:textId="0F035A74">
      <w:pPr>
        <w:rPr>
          <w:rFonts w:ascii="Arial" w:hAnsi="Arial" w:cs="Arial"/>
          <w:bCs/>
          <w:sz w:val="24"/>
          <w:szCs w:val="24"/>
        </w:rPr>
      </w:pPr>
      <w:r w:rsidRPr="005C60BF">
        <w:rPr>
          <w:rFonts w:ascii="Arial" w:hAnsi="Arial" w:cs="Arial"/>
          <w:bCs/>
          <w:sz w:val="24"/>
          <w:szCs w:val="24"/>
        </w:rPr>
        <w:t xml:space="preserve">Zagreb, </w:t>
      </w:r>
      <w:r w:rsidRPr="005C60BF" w:rsidR="008612E8">
        <w:rPr>
          <w:rFonts w:ascii="Arial" w:hAnsi="Arial" w:cs="Arial"/>
          <w:sz w:val="24"/>
          <w:szCs w:val="24"/>
        </w:rPr>
        <w:t xml:space="preserve">Trg Johna </w:t>
      </w:r>
      <w:r w:rsidRPr="005C60BF" w:rsidR="00493C22">
        <w:rPr>
          <w:rFonts w:ascii="Arial" w:hAnsi="Arial" w:cs="Arial"/>
          <w:sz w:val="24"/>
          <w:szCs w:val="24"/>
        </w:rPr>
        <w:t>Fitzgeralda Kennedy</w:t>
      </w:r>
      <w:r w:rsidRPr="005C60BF" w:rsidR="00646600">
        <w:rPr>
          <w:rFonts w:ascii="Arial" w:hAnsi="Arial" w:cs="Arial"/>
          <w:sz w:val="24"/>
          <w:szCs w:val="24"/>
        </w:rPr>
        <w:t>j</w:t>
      </w:r>
      <w:r w:rsidRPr="005C60BF" w:rsidR="008612E8">
        <w:rPr>
          <w:rFonts w:ascii="Arial" w:hAnsi="Arial" w:cs="Arial"/>
          <w:sz w:val="24"/>
          <w:szCs w:val="24"/>
        </w:rPr>
        <w:t>a 11</w:t>
      </w:r>
      <w:r w:rsidRPr="005C60BF" w:rsidR="005568C5">
        <w:rPr>
          <w:rFonts w:ascii="Arial" w:hAnsi="Arial" w:cs="Arial"/>
          <w:bCs/>
          <w:sz w:val="24"/>
          <w:szCs w:val="24"/>
        </w:rPr>
        <w:tab/>
      </w:r>
      <w:r w:rsidRPr="005C60BF" w:rsidR="005568C5">
        <w:rPr>
          <w:rFonts w:ascii="Arial" w:hAnsi="Arial" w:cs="Arial"/>
          <w:bCs/>
          <w:sz w:val="24"/>
          <w:szCs w:val="24"/>
        </w:rPr>
        <w:tab/>
      </w:r>
      <w:r w:rsidRPr="005C60BF" w:rsidR="00F33263">
        <w:rPr>
          <w:rFonts w:ascii="Arial" w:hAnsi="Arial" w:cs="Arial"/>
          <w:bCs/>
          <w:sz w:val="24"/>
          <w:szCs w:val="24"/>
        </w:rPr>
        <w:tab/>
      </w:r>
      <w:r w:rsidRPr="005C60BF" w:rsidR="005568C5">
        <w:rPr>
          <w:rFonts w:ascii="Arial" w:hAnsi="Arial" w:cs="Arial"/>
          <w:bCs/>
          <w:sz w:val="24"/>
          <w:szCs w:val="24"/>
        </w:rPr>
        <w:tab/>
      </w:r>
      <w:r w:rsidRPr="005C60BF" w:rsidR="005568C5">
        <w:rPr>
          <w:rFonts w:ascii="Arial" w:hAnsi="Arial" w:cs="Arial"/>
          <w:bCs/>
          <w:sz w:val="24"/>
          <w:szCs w:val="24"/>
        </w:rPr>
        <w:tab/>
        <w:t xml:space="preserve">        </w:t>
      </w:r>
      <w:r w:rsidRPr="005C60BF" w:rsidR="00896A8B">
        <w:rPr>
          <w:rFonts w:ascii="Arial" w:hAnsi="Arial" w:cs="Arial"/>
          <w:bCs/>
          <w:sz w:val="24"/>
          <w:szCs w:val="24"/>
        </w:rPr>
        <w:tab/>
      </w:r>
      <w:r w:rsidRPr="005C60BF" w:rsidR="000D6F92">
        <w:rPr>
          <w:rFonts w:ascii="Arial" w:hAnsi="Arial" w:cs="Arial"/>
          <w:bCs/>
          <w:sz w:val="24"/>
          <w:szCs w:val="24"/>
        </w:rPr>
        <w:tab/>
      </w:r>
      <w:r w:rsidRPr="005C60BF" w:rsidR="000D6F92">
        <w:rPr>
          <w:rFonts w:ascii="Arial" w:hAnsi="Arial" w:cs="Arial"/>
          <w:bCs/>
          <w:sz w:val="24"/>
          <w:szCs w:val="24"/>
        </w:rPr>
        <w:tab/>
      </w:r>
      <w:r w:rsidRPr="005C60BF" w:rsidR="0089076F">
        <w:rPr>
          <w:rFonts w:ascii="Arial" w:hAnsi="Arial" w:cs="Arial"/>
          <w:bCs/>
          <w:sz w:val="24"/>
          <w:szCs w:val="24"/>
        </w:rPr>
        <w:tab/>
      </w:r>
      <w:r w:rsidRPr="005C60BF">
        <w:rPr>
          <w:rFonts w:ascii="Arial" w:hAnsi="Arial" w:cs="Arial"/>
          <w:bCs/>
          <w:sz w:val="24"/>
          <w:szCs w:val="24"/>
        </w:rPr>
        <w:t xml:space="preserve">                                           </w:t>
      </w:r>
      <w:r w:rsidRPr="005C60BF" w:rsidR="005F39CB">
        <w:rPr>
          <w:rFonts w:ascii="Arial" w:hAnsi="Arial" w:cs="Arial"/>
          <w:bCs/>
          <w:sz w:val="24"/>
          <w:szCs w:val="24"/>
        </w:rPr>
        <w:t xml:space="preserve">                           </w:t>
      </w:r>
      <w:r w:rsidRPr="005C60BF" w:rsidR="000D6F92">
        <w:rPr>
          <w:rFonts w:ascii="Arial" w:hAnsi="Arial" w:cs="Arial"/>
          <w:bCs/>
          <w:sz w:val="24"/>
          <w:szCs w:val="24"/>
        </w:rPr>
        <w:t xml:space="preserve">               </w:t>
      </w:r>
      <w:r w:rsidRPr="005C60BF" w:rsidR="00F029F1">
        <w:rPr>
          <w:rFonts w:ascii="Arial" w:hAnsi="Arial" w:cs="Arial"/>
          <w:bCs/>
          <w:sz w:val="24"/>
          <w:szCs w:val="24"/>
        </w:rPr>
        <w:t xml:space="preserve">                                                                                                                                                       </w:t>
      </w:r>
      <w:r w:rsidRPr="005C60BF" w:rsidR="00002D97">
        <w:rPr>
          <w:rFonts w:ascii="Arial" w:hAnsi="Arial" w:cs="Arial"/>
          <w:bCs/>
          <w:sz w:val="24"/>
          <w:szCs w:val="24"/>
        </w:rPr>
        <w:t xml:space="preserve">   </w:t>
      </w:r>
    </w:p>
    <w:p w:rsidRPr="005C60BF" w:rsidR="00853FF6" w:rsidP="00F33263" w:rsidRDefault="00954EB4" w14:paraId="28B2C1E1" w14:textId="4A9C30E4">
      <w:pPr>
        <w:ind w:left="5444" w:firstLine="1361"/>
        <w:rPr>
          <w:rFonts w:ascii="Arial" w:hAnsi="Arial" w:cs="Arial"/>
          <w:bCs/>
          <w:sz w:val="24"/>
          <w:szCs w:val="24"/>
        </w:rPr>
      </w:pPr>
      <w:r w:rsidRPr="005C60BF">
        <w:rPr>
          <w:rFonts w:ascii="Arial" w:hAnsi="Arial" w:cs="Arial"/>
          <w:bCs/>
          <w:sz w:val="24"/>
          <w:szCs w:val="24"/>
        </w:rPr>
        <w:t>St</w:t>
      </w:r>
      <w:r w:rsidRPr="005C60BF" w:rsidR="00F70F2C">
        <w:rPr>
          <w:rFonts w:ascii="Arial" w:hAnsi="Arial" w:cs="Arial"/>
          <w:bCs/>
          <w:sz w:val="24"/>
          <w:szCs w:val="24"/>
        </w:rPr>
        <w:t>-</w:t>
      </w:r>
      <w:r w:rsidR="005B75DD">
        <w:rPr>
          <w:rFonts w:ascii="Arial" w:hAnsi="Arial" w:cs="Arial"/>
          <w:bCs/>
          <w:sz w:val="24"/>
          <w:szCs w:val="24"/>
        </w:rPr>
        <w:t>2133/2025</w:t>
      </w:r>
    </w:p>
    <w:p w:rsidRPr="005C60BF" w:rsidR="00853FF6" w:rsidP="00C62C16" w:rsidRDefault="00853FF6" w14:paraId="6CC48A89" w14:textId="77777777">
      <w:pPr>
        <w:jc w:val="both"/>
        <w:rPr>
          <w:rFonts w:ascii="Arial" w:hAnsi="Arial" w:cs="Arial"/>
          <w:bCs/>
          <w:sz w:val="24"/>
          <w:szCs w:val="24"/>
        </w:rPr>
      </w:pPr>
    </w:p>
    <w:p w:rsidRPr="005C60BF" w:rsidR="00853FF6" w:rsidP="00C6522F" w:rsidRDefault="00853FF6" w14:paraId="4B0393A5" w14:textId="77777777">
      <w:pPr>
        <w:pStyle w:val="Naslov3"/>
        <w:rPr>
          <w:rFonts w:ascii="Arial" w:hAnsi="Arial" w:cs="Arial"/>
          <w:b w:val="false"/>
          <w:bCs/>
          <w:szCs w:val="24"/>
        </w:rPr>
      </w:pPr>
      <w:r w:rsidRPr="005C60BF">
        <w:rPr>
          <w:rFonts w:ascii="Arial" w:hAnsi="Arial" w:cs="Arial"/>
          <w:b w:val="false"/>
          <w:bCs/>
          <w:szCs w:val="24"/>
        </w:rPr>
        <w:t>Z A P I S N I K</w:t>
      </w:r>
    </w:p>
    <w:p w:rsidRPr="005C60BF" w:rsidR="00853FF6" w:rsidP="00C6522F" w:rsidRDefault="00071633" w14:paraId="6343EDBE" w14:textId="77777777">
      <w:pPr>
        <w:pStyle w:val="Naslov1"/>
        <w:jc w:val="center"/>
        <w:rPr>
          <w:rFonts w:ascii="Arial" w:hAnsi="Arial" w:cs="Arial"/>
          <w:b w:val="false"/>
          <w:bCs/>
          <w:szCs w:val="24"/>
        </w:rPr>
      </w:pPr>
      <w:r w:rsidRPr="005C60BF">
        <w:rPr>
          <w:rFonts w:ascii="Arial" w:hAnsi="Arial" w:cs="Arial"/>
          <w:b w:val="false"/>
          <w:bCs/>
          <w:szCs w:val="24"/>
        </w:rPr>
        <w:t>S</w:t>
      </w:r>
      <w:r w:rsidRPr="005C60BF" w:rsidR="00853FF6">
        <w:rPr>
          <w:rFonts w:ascii="Arial" w:hAnsi="Arial" w:cs="Arial"/>
          <w:b w:val="false"/>
          <w:bCs/>
          <w:szCs w:val="24"/>
        </w:rPr>
        <w:t xml:space="preserve"> ISPITNOG ROČIŠTA</w:t>
      </w:r>
    </w:p>
    <w:p w:rsidRPr="005C60BF" w:rsidR="008962AC" w:rsidP="008962AC" w:rsidRDefault="008962AC" w14:paraId="400472D5" w14:textId="77777777">
      <w:pPr>
        <w:rPr>
          <w:rFonts w:ascii="Arial" w:hAnsi="Arial" w:cs="Arial"/>
          <w:sz w:val="24"/>
          <w:szCs w:val="24"/>
        </w:rPr>
      </w:pPr>
    </w:p>
    <w:p w:rsidRPr="00DB1F4D" w:rsidR="000834CF" w:rsidP="00E94773" w:rsidRDefault="008962AC" w14:paraId="3766DE3A" w14:textId="2678A5B5">
      <w:pPr>
        <w:pStyle w:val="Default"/>
        <w:rPr>
          <w:rFonts w:ascii="Arial" w:hAnsi="Arial" w:cs="Arial"/>
        </w:rPr>
      </w:pPr>
      <w:r w:rsidRPr="00DB1F4D">
        <w:rPr>
          <w:rFonts w:ascii="Arial" w:hAnsi="Arial" w:cs="Arial"/>
          <w:bCs/>
        </w:rPr>
        <w:t xml:space="preserve">održanog dana </w:t>
      </w:r>
      <w:r w:rsidR="005B75DD">
        <w:rPr>
          <w:rFonts w:ascii="Arial" w:hAnsi="Arial" w:cs="Arial"/>
          <w:bCs/>
        </w:rPr>
        <w:t>18. veljače 2026.</w:t>
      </w:r>
      <w:r w:rsidRPr="00DB1F4D" w:rsidR="005F12F6">
        <w:rPr>
          <w:rFonts w:ascii="Arial" w:hAnsi="Arial" w:cs="Arial"/>
          <w:bCs/>
        </w:rPr>
        <w:t xml:space="preserve"> kod Trgovačkom sudu u Zagrebu</w:t>
      </w:r>
      <w:r w:rsidRPr="00DB1F4D" w:rsidR="00936802">
        <w:rPr>
          <w:rFonts w:ascii="Arial" w:hAnsi="Arial" w:cs="Arial"/>
          <w:bCs/>
        </w:rPr>
        <w:t xml:space="preserve">, </w:t>
      </w:r>
      <w:r w:rsidRPr="00DB1F4D" w:rsidR="00261AED">
        <w:rPr>
          <w:rFonts w:ascii="Arial" w:hAnsi="Arial" w:cs="Arial"/>
          <w:bCs/>
        </w:rPr>
        <w:t xml:space="preserve">u </w:t>
      </w:r>
      <w:r w:rsidRPr="00DB1F4D" w:rsidR="00FF32FD">
        <w:rPr>
          <w:rFonts w:ascii="Arial" w:hAnsi="Arial" w:cs="Arial"/>
          <w:bCs/>
        </w:rPr>
        <w:t>steča</w:t>
      </w:r>
      <w:r w:rsidRPr="00DB1F4D" w:rsidR="00FF32FD">
        <w:rPr>
          <w:rFonts w:ascii="Arial" w:hAnsi="Arial" w:cs="Arial"/>
        </w:rPr>
        <w:t>jnom postupku nad</w:t>
      </w:r>
      <w:r w:rsidRPr="00DB1F4D" w:rsidR="004B0A91">
        <w:rPr>
          <w:rFonts w:ascii="Arial" w:hAnsi="Arial" w:cs="Arial"/>
        </w:rPr>
        <w:t xml:space="preserve"> </w:t>
      </w:r>
      <w:r w:rsidRPr="00DB1F4D" w:rsidR="000E580B">
        <w:rPr>
          <w:rFonts w:ascii="Arial" w:hAnsi="Arial" w:cs="Arial"/>
        </w:rPr>
        <w:t xml:space="preserve"> </w:t>
      </w:r>
      <w:r w:rsidR="00E94773">
        <w:rPr>
          <w:rFonts w:ascii="Arial" w:hAnsi="Arial" w:cs="Arial"/>
        </w:rPr>
        <w:t xml:space="preserve">stečajnim dužnikom </w:t>
      </w:r>
      <w:r w:rsidRPr="00E94773" w:rsidR="00E94773">
        <w:rPr>
          <w:rFonts w:ascii="Arial" w:hAnsi="Arial" w:cs="Arial"/>
        </w:rPr>
        <w:t>KOZJAK AGRO d.o.o.</w:t>
      </w:r>
      <w:r w:rsidR="00E94773">
        <w:rPr>
          <w:rFonts w:ascii="Arial" w:hAnsi="Arial" w:cs="Arial"/>
        </w:rPr>
        <w:t>- u stečaju</w:t>
      </w:r>
      <w:r w:rsidRPr="00E94773" w:rsidR="00E94773">
        <w:rPr>
          <w:rFonts w:ascii="Arial" w:hAnsi="Arial" w:cs="Arial"/>
        </w:rPr>
        <w:t>, Dugo Selo Lasinjsko, Dugo Selo Lasinjsko 80 OIB: 71288652183</w:t>
      </w:r>
    </w:p>
    <w:p w:rsidRPr="005C60BF" w:rsidR="00BA203A" w:rsidP="00BA203A" w:rsidRDefault="00BA203A" w14:paraId="7C7424DF" w14:textId="77777777">
      <w:pPr>
        <w:pStyle w:val="Default"/>
        <w:spacing w:after="27"/>
        <w:jc w:val="both"/>
        <w:rPr>
          <w:rFonts w:ascii="Arial" w:hAnsi="Arial" w:cs="Arial"/>
        </w:rPr>
      </w:pPr>
    </w:p>
    <w:p w:rsidRPr="005C60BF" w:rsidR="00853FF6" w:rsidP="00C62C16" w:rsidRDefault="00853FF6" w14:paraId="006821C7" w14:textId="77777777">
      <w:pPr>
        <w:pStyle w:val="Bezproreda"/>
        <w:jc w:val="both"/>
        <w:rPr>
          <w:rFonts w:ascii="Arial" w:hAnsi="Arial" w:cs="Arial"/>
          <w:bCs/>
          <w:sz w:val="24"/>
          <w:szCs w:val="24"/>
        </w:rPr>
      </w:pPr>
      <w:r w:rsidRPr="005C60BF">
        <w:rPr>
          <w:rFonts w:ascii="Arial" w:hAnsi="Arial" w:cs="Arial"/>
          <w:bCs/>
          <w:sz w:val="24"/>
          <w:szCs w:val="24"/>
        </w:rPr>
        <w:t>Nazočni od suda:</w:t>
      </w:r>
    </w:p>
    <w:p w:rsidRPr="005C60BF" w:rsidR="00853FF6" w:rsidP="00C62C16" w:rsidRDefault="00071633" w14:paraId="35E48671" w14:textId="77777777">
      <w:pPr>
        <w:jc w:val="both"/>
        <w:rPr>
          <w:rFonts w:ascii="Arial" w:hAnsi="Arial" w:cs="Arial"/>
          <w:bCs/>
          <w:sz w:val="24"/>
          <w:szCs w:val="24"/>
        </w:rPr>
      </w:pPr>
      <w:r w:rsidRPr="005C60BF">
        <w:rPr>
          <w:rFonts w:ascii="Arial" w:hAnsi="Arial" w:cs="Arial"/>
          <w:bCs/>
          <w:sz w:val="24"/>
          <w:szCs w:val="24"/>
        </w:rPr>
        <w:t>Vesna Sremac Šoštar</w:t>
      </w:r>
      <w:r w:rsidRPr="005C60BF" w:rsidR="004642DE">
        <w:rPr>
          <w:rFonts w:ascii="Arial" w:hAnsi="Arial" w:cs="Arial"/>
          <w:bCs/>
          <w:sz w:val="24"/>
          <w:szCs w:val="24"/>
        </w:rPr>
        <w:t xml:space="preserve">, </w:t>
      </w:r>
      <w:r w:rsidRPr="005C60BF" w:rsidR="00853FF6">
        <w:rPr>
          <w:rFonts w:ascii="Arial" w:hAnsi="Arial" w:cs="Arial"/>
          <w:bCs/>
          <w:sz w:val="24"/>
          <w:szCs w:val="24"/>
        </w:rPr>
        <w:t>sudac</w:t>
      </w:r>
    </w:p>
    <w:p w:rsidRPr="005C60BF" w:rsidR="00853FF6" w:rsidP="00126873" w:rsidRDefault="001D4B0C" w14:paraId="1B066AE8" w14:textId="231FD3B1">
      <w:pPr>
        <w:tabs>
          <w:tab w:val="left" w:pos="8364"/>
        </w:tabs>
        <w:jc w:val="both"/>
        <w:rPr>
          <w:rFonts w:ascii="Arial" w:hAnsi="Arial" w:cs="Arial"/>
          <w:bCs/>
          <w:sz w:val="24"/>
          <w:szCs w:val="24"/>
        </w:rPr>
      </w:pPr>
      <w:r w:rsidRPr="005C60BF">
        <w:rPr>
          <w:rFonts w:ascii="Arial" w:hAnsi="Arial" w:cs="Arial"/>
          <w:bCs/>
          <w:sz w:val="24"/>
          <w:szCs w:val="24"/>
        </w:rPr>
        <w:t>Vinka Mihalinčić</w:t>
      </w:r>
      <w:r w:rsidRPr="005C60BF" w:rsidR="00853FF6">
        <w:rPr>
          <w:rFonts w:ascii="Arial" w:hAnsi="Arial" w:cs="Arial"/>
          <w:bCs/>
          <w:sz w:val="24"/>
          <w:szCs w:val="24"/>
        </w:rPr>
        <w:t>, zapisničar</w:t>
      </w:r>
      <w:r w:rsidRPr="005C60BF" w:rsidR="00126873">
        <w:rPr>
          <w:rFonts w:ascii="Arial" w:hAnsi="Arial" w:cs="Arial"/>
          <w:bCs/>
          <w:sz w:val="24"/>
          <w:szCs w:val="24"/>
        </w:rPr>
        <w:tab/>
      </w:r>
    </w:p>
    <w:p w:rsidRPr="005C60BF" w:rsidR="00853FF6" w:rsidP="00C62C16" w:rsidRDefault="00853FF6" w14:paraId="603FFD94" w14:textId="77777777">
      <w:pPr>
        <w:jc w:val="both"/>
        <w:rPr>
          <w:rFonts w:ascii="Arial" w:hAnsi="Arial" w:cs="Arial"/>
          <w:bCs/>
          <w:sz w:val="24"/>
          <w:szCs w:val="24"/>
        </w:rPr>
      </w:pPr>
    </w:p>
    <w:p w:rsidRPr="005C60BF" w:rsidR="009835DE" w:rsidP="00C62C16" w:rsidRDefault="00853FF6" w14:paraId="11EFF28E" w14:textId="3EDC0536">
      <w:pPr>
        <w:jc w:val="both"/>
        <w:rPr>
          <w:rFonts w:ascii="Arial" w:hAnsi="Arial" w:cs="Arial"/>
          <w:sz w:val="24"/>
          <w:szCs w:val="24"/>
        </w:rPr>
      </w:pPr>
      <w:r w:rsidRPr="005C60BF">
        <w:rPr>
          <w:rFonts w:ascii="Arial" w:hAnsi="Arial" w:cs="Arial"/>
          <w:sz w:val="24"/>
          <w:szCs w:val="24"/>
        </w:rPr>
        <w:t>Utvrđuje se da je pristu</w:t>
      </w:r>
      <w:r w:rsidRPr="005C60BF" w:rsidR="002A3A8D">
        <w:rPr>
          <w:rFonts w:ascii="Arial" w:hAnsi="Arial" w:cs="Arial"/>
          <w:sz w:val="24"/>
          <w:szCs w:val="24"/>
        </w:rPr>
        <w:t>pio</w:t>
      </w:r>
      <w:r w:rsidRPr="005C60BF">
        <w:rPr>
          <w:rFonts w:ascii="Arial" w:hAnsi="Arial" w:cs="Arial"/>
          <w:sz w:val="24"/>
          <w:szCs w:val="24"/>
        </w:rPr>
        <w:t xml:space="preserve"> stečajn</w:t>
      </w:r>
      <w:r w:rsidRPr="005C60BF" w:rsidR="002A3A8D">
        <w:rPr>
          <w:rFonts w:ascii="Arial" w:hAnsi="Arial" w:cs="Arial"/>
          <w:sz w:val="24"/>
          <w:szCs w:val="24"/>
        </w:rPr>
        <w:t>i</w:t>
      </w:r>
      <w:r w:rsidRPr="005C60BF" w:rsidR="00DC6824">
        <w:rPr>
          <w:rFonts w:ascii="Arial" w:hAnsi="Arial" w:cs="Arial"/>
          <w:sz w:val="24"/>
          <w:szCs w:val="24"/>
        </w:rPr>
        <w:t xml:space="preserve"> </w:t>
      </w:r>
      <w:r w:rsidRPr="005C60BF" w:rsidR="00A63F46">
        <w:rPr>
          <w:rFonts w:ascii="Arial" w:hAnsi="Arial" w:cs="Arial"/>
          <w:sz w:val="24"/>
          <w:szCs w:val="24"/>
        </w:rPr>
        <w:t>upravitelj</w:t>
      </w:r>
      <w:r w:rsidRPr="005C60BF" w:rsidR="008546BC">
        <w:rPr>
          <w:rFonts w:ascii="Arial" w:hAnsi="Arial" w:cs="Arial"/>
          <w:sz w:val="24"/>
          <w:szCs w:val="24"/>
        </w:rPr>
        <w:t xml:space="preserve"> </w:t>
      </w:r>
      <w:r w:rsidR="00E94773">
        <w:rPr>
          <w:rFonts w:ascii="Arial" w:hAnsi="Arial" w:cs="Arial"/>
          <w:sz w:val="24"/>
          <w:szCs w:val="24"/>
        </w:rPr>
        <w:t>Martina Smole</w:t>
      </w:r>
    </w:p>
    <w:p w:rsidRPr="005C60BF" w:rsidR="00954230" w:rsidP="00C62C16" w:rsidRDefault="00B23978" w14:paraId="3D38F89E" w14:textId="77777777">
      <w:pPr>
        <w:tabs>
          <w:tab w:val="left" w:pos="7741"/>
        </w:tabs>
        <w:jc w:val="both"/>
        <w:rPr>
          <w:rFonts w:ascii="Arial" w:hAnsi="Arial" w:cs="Arial"/>
          <w:bCs/>
          <w:sz w:val="24"/>
          <w:szCs w:val="24"/>
        </w:rPr>
      </w:pPr>
      <w:r w:rsidRPr="005C60BF">
        <w:rPr>
          <w:rFonts w:ascii="Arial" w:hAnsi="Arial" w:cs="Arial"/>
          <w:bCs/>
          <w:sz w:val="24"/>
          <w:szCs w:val="24"/>
        </w:rPr>
        <w:tab/>
      </w:r>
    </w:p>
    <w:p w:rsidRPr="005C60BF" w:rsidR="00D4581C" w:rsidP="00C62C16" w:rsidRDefault="00071633" w14:paraId="4DA6A6BB" w14:textId="28A3FD48">
      <w:pPr>
        <w:jc w:val="both"/>
        <w:rPr>
          <w:rFonts w:ascii="Arial" w:hAnsi="Arial" w:cs="Arial"/>
          <w:bCs/>
          <w:sz w:val="24"/>
          <w:szCs w:val="24"/>
        </w:rPr>
      </w:pPr>
      <w:r w:rsidRPr="005C60BF">
        <w:rPr>
          <w:rFonts w:ascii="Arial" w:hAnsi="Arial" w:cs="Arial"/>
          <w:bCs/>
          <w:sz w:val="24"/>
          <w:szCs w:val="24"/>
        </w:rPr>
        <w:t xml:space="preserve">Započeto </w:t>
      </w:r>
      <w:r w:rsidRPr="005C60BF" w:rsidR="00E83A30">
        <w:rPr>
          <w:rFonts w:ascii="Arial" w:hAnsi="Arial" w:cs="Arial"/>
          <w:bCs/>
          <w:sz w:val="24"/>
          <w:szCs w:val="24"/>
        </w:rPr>
        <w:t xml:space="preserve">u </w:t>
      </w:r>
      <w:r w:rsidR="00DB1F4D">
        <w:rPr>
          <w:rFonts w:ascii="Arial" w:hAnsi="Arial" w:cs="Arial"/>
          <w:bCs/>
          <w:sz w:val="24"/>
          <w:szCs w:val="24"/>
        </w:rPr>
        <w:t>10</w:t>
      </w:r>
      <w:r w:rsidR="0073477E">
        <w:rPr>
          <w:rFonts w:ascii="Arial" w:hAnsi="Arial" w:cs="Arial"/>
          <w:bCs/>
          <w:sz w:val="24"/>
          <w:szCs w:val="24"/>
        </w:rPr>
        <w:t>,00</w:t>
      </w:r>
      <w:r w:rsidRPr="005C60BF" w:rsidR="00392FD4">
        <w:rPr>
          <w:rFonts w:ascii="Arial" w:hAnsi="Arial" w:cs="Arial"/>
          <w:bCs/>
          <w:sz w:val="24"/>
          <w:szCs w:val="24"/>
        </w:rPr>
        <w:t xml:space="preserve"> </w:t>
      </w:r>
      <w:r w:rsidRPr="005C60BF" w:rsidR="00853FF6">
        <w:rPr>
          <w:rFonts w:ascii="Arial" w:hAnsi="Arial" w:cs="Arial"/>
          <w:bCs/>
          <w:sz w:val="24"/>
          <w:szCs w:val="24"/>
        </w:rPr>
        <w:t>sati</w:t>
      </w:r>
    </w:p>
    <w:p w:rsidRPr="005C60BF" w:rsidR="00D4581C" w:rsidP="00C62C16" w:rsidRDefault="00D4581C" w14:paraId="0D572BE7" w14:textId="77777777">
      <w:pPr>
        <w:jc w:val="both"/>
        <w:rPr>
          <w:rFonts w:ascii="Arial" w:hAnsi="Arial" w:cs="Arial"/>
          <w:bCs/>
          <w:sz w:val="24"/>
          <w:szCs w:val="24"/>
        </w:rPr>
      </w:pPr>
    </w:p>
    <w:p w:rsidRPr="005C60BF" w:rsidR="00071633" w:rsidP="00C62C16" w:rsidRDefault="00853FF6" w14:paraId="643BF9D5" w14:textId="77777777">
      <w:pPr>
        <w:jc w:val="both"/>
        <w:rPr>
          <w:rFonts w:ascii="Arial" w:hAnsi="Arial" w:cs="Arial"/>
          <w:bCs/>
          <w:sz w:val="24"/>
          <w:szCs w:val="24"/>
        </w:rPr>
      </w:pPr>
      <w:r w:rsidRPr="005C60BF">
        <w:rPr>
          <w:rFonts w:ascii="Arial" w:hAnsi="Arial" w:cs="Arial"/>
          <w:bCs/>
          <w:sz w:val="24"/>
          <w:szCs w:val="24"/>
        </w:rPr>
        <w:t>Ročište je javno.</w:t>
      </w:r>
    </w:p>
    <w:p w:rsidRPr="005C60BF" w:rsidR="00071633" w:rsidP="00C62C16" w:rsidRDefault="00071633" w14:paraId="6BEC5411" w14:textId="77777777">
      <w:pPr>
        <w:jc w:val="both"/>
        <w:rPr>
          <w:rFonts w:ascii="Arial" w:hAnsi="Arial" w:cs="Arial"/>
          <w:bCs/>
          <w:sz w:val="24"/>
          <w:szCs w:val="24"/>
        </w:rPr>
      </w:pPr>
    </w:p>
    <w:p w:rsidRPr="005C60BF" w:rsidR="00853FF6" w:rsidP="00C62C16" w:rsidRDefault="00853FF6" w14:paraId="6461FB65" w14:textId="26BF76B0">
      <w:pPr>
        <w:jc w:val="both"/>
        <w:rPr>
          <w:rFonts w:ascii="Arial" w:hAnsi="Arial" w:cs="Arial"/>
          <w:bCs/>
          <w:sz w:val="24"/>
          <w:szCs w:val="24"/>
        </w:rPr>
      </w:pPr>
      <w:r w:rsidRPr="005C60BF">
        <w:rPr>
          <w:rFonts w:ascii="Arial" w:hAnsi="Arial" w:cs="Arial"/>
          <w:bCs/>
          <w:sz w:val="24"/>
          <w:szCs w:val="24"/>
        </w:rPr>
        <w:t xml:space="preserve">Utvrđuje se da </w:t>
      </w:r>
      <w:r w:rsidRPr="005C60BF" w:rsidR="00100A1C">
        <w:rPr>
          <w:rFonts w:ascii="Arial" w:hAnsi="Arial" w:cs="Arial"/>
          <w:bCs/>
          <w:sz w:val="24"/>
          <w:szCs w:val="24"/>
        </w:rPr>
        <w:t xml:space="preserve">su pristupili slijedeći vjerovnici: </w:t>
      </w:r>
      <w:r w:rsidRPr="005C60BF" w:rsidR="00D677FE">
        <w:rPr>
          <w:rFonts w:ascii="Arial" w:hAnsi="Arial" w:cs="Arial"/>
          <w:bCs/>
          <w:sz w:val="24"/>
          <w:szCs w:val="24"/>
        </w:rPr>
        <w:t xml:space="preserve"> </w:t>
      </w:r>
    </w:p>
    <w:p w:rsidR="007D4BCF" w:rsidP="00195F0D" w:rsidRDefault="00A00C45" w14:paraId="39EF4B86" w14:textId="666AFD31">
      <w:pPr>
        <w:jc w:val="both"/>
        <w:rPr>
          <w:rFonts w:ascii="Arial" w:hAnsi="Arial" w:cs="Arial"/>
          <w:bCs/>
          <w:sz w:val="24"/>
          <w:szCs w:val="24"/>
        </w:rPr>
      </w:pPr>
      <w:r>
        <w:rPr>
          <w:rFonts w:ascii="Arial" w:hAnsi="Arial" w:cs="Arial"/>
          <w:bCs/>
          <w:sz w:val="24"/>
          <w:szCs w:val="24"/>
        </w:rPr>
        <w:t xml:space="preserve">RH-MINISTARSTVO FINANCIJA-POREZNA UPRAVA – </w:t>
      </w:r>
      <w:r w:rsidR="00D034E8">
        <w:rPr>
          <w:rFonts w:ascii="Arial" w:hAnsi="Arial" w:cs="Arial"/>
          <w:bCs/>
          <w:sz w:val="24"/>
          <w:szCs w:val="24"/>
        </w:rPr>
        <w:t>Goranka Benceković, zamjenik ŽDO-a Sisak</w:t>
      </w:r>
    </w:p>
    <w:p w:rsidRPr="005C60BF" w:rsidR="004373FD" w:rsidP="00195F0D" w:rsidRDefault="004373FD" w14:paraId="370D4CD0" w14:textId="77777777">
      <w:pPr>
        <w:jc w:val="both"/>
        <w:rPr>
          <w:rFonts w:ascii="Arial" w:hAnsi="Arial" w:cs="Arial"/>
          <w:bCs/>
          <w:sz w:val="24"/>
          <w:szCs w:val="24"/>
        </w:rPr>
      </w:pPr>
    </w:p>
    <w:p w:rsidRPr="005C60BF" w:rsidR="00261EED" w:rsidP="005F12F6" w:rsidRDefault="00261EED" w14:paraId="432C85EF" w14:textId="28BD0B5C">
      <w:pPr>
        <w:pStyle w:val="Naslov1"/>
        <w:ind w:firstLine="720"/>
        <w:jc w:val="both"/>
        <w:rPr>
          <w:rFonts w:ascii="Arial" w:hAnsi="Arial" w:cs="Arial"/>
          <w:b w:val="false"/>
          <w:szCs w:val="24"/>
        </w:rPr>
      </w:pPr>
      <w:r w:rsidRPr="005C60BF">
        <w:rPr>
          <w:rFonts w:ascii="Arial" w:hAnsi="Arial" w:cs="Arial"/>
          <w:b w:val="false"/>
          <w:szCs w:val="24"/>
        </w:rPr>
        <w:t xml:space="preserve">Utvrđuje se da je rješenjem od </w:t>
      </w:r>
      <w:r w:rsidR="00C77930">
        <w:rPr>
          <w:rFonts w:ascii="Arial" w:hAnsi="Arial" w:cs="Arial"/>
          <w:b w:val="false"/>
          <w:szCs w:val="24"/>
        </w:rPr>
        <w:t xml:space="preserve">12. </w:t>
      </w:r>
      <w:r w:rsidR="00E94773">
        <w:rPr>
          <w:rFonts w:ascii="Arial" w:hAnsi="Arial" w:cs="Arial"/>
          <w:b w:val="false"/>
          <w:szCs w:val="24"/>
        </w:rPr>
        <w:t>studenog</w:t>
      </w:r>
      <w:r w:rsidRPr="005C60BF" w:rsidR="00024D15">
        <w:rPr>
          <w:rFonts w:ascii="Arial" w:hAnsi="Arial" w:cs="Arial"/>
          <w:b w:val="false"/>
          <w:szCs w:val="24"/>
        </w:rPr>
        <w:t xml:space="preserve"> 2025</w:t>
      </w:r>
      <w:r w:rsidRPr="005C60BF">
        <w:rPr>
          <w:rFonts w:ascii="Arial" w:hAnsi="Arial" w:cs="Arial"/>
          <w:b w:val="false"/>
          <w:szCs w:val="24"/>
        </w:rPr>
        <w:t xml:space="preserve">., pod gornjim brojem, </w:t>
      </w:r>
      <w:r w:rsidRPr="005C60BF" w:rsidR="00E94773">
        <w:rPr>
          <w:rFonts w:ascii="Arial" w:hAnsi="Arial" w:cs="Arial"/>
          <w:b w:val="false"/>
          <w:szCs w:val="24"/>
        </w:rPr>
        <w:t xml:space="preserve">otvoren je stečajni postupak nad gore navedenim dužnikom te su pozvani vjerovnici na podnošenje prijava tražbine, koje rješenje je objavljeno na mrežnoj stranici e-oglasna ploča Trgovačkog suda u Zagrebu dana </w:t>
      </w:r>
      <w:r w:rsidR="00E94773">
        <w:rPr>
          <w:rFonts w:ascii="Arial" w:hAnsi="Arial" w:cs="Arial"/>
          <w:b w:val="false"/>
          <w:szCs w:val="24"/>
        </w:rPr>
        <w:t>12. studenog</w:t>
      </w:r>
      <w:r w:rsidRPr="005C60BF" w:rsidR="00E94773">
        <w:rPr>
          <w:rFonts w:ascii="Arial" w:hAnsi="Arial" w:cs="Arial"/>
          <w:b w:val="false"/>
          <w:szCs w:val="24"/>
        </w:rPr>
        <w:t xml:space="preserve"> 2025.</w:t>
      </w:r>
    </w:p>
    <w:p w:rsidRPr="005C60BF" w:rsidR="007D4DBC" w:rsidP="007D4DBC" w:rsidRDefault="007D4DBC" w14:paraId="08C7C361" w14:textId="77777777">
      <w:pPr>
        <w:rPr>
          <w:rFonts w:ascii="Arial" w:hAnsi="Arial" w:cs="Arial"/>
          <w:sz w:val="24"/>
          <w:szCs w:val="24"/>
        </w:rPr>
      </w:pPr>
    </w:p>
    <w:p w:rsidRPr="005C60BF" w:rsidR="00A50713" w:rsidP="001C716F" w:rsidRDefault="00A3654E" w14:paraId="69E2045E" w14:textId="4F07DA28">
      <w:pPr>
        <w:ind w:firstLine="360"/>
        <w:jc w:val="both"/>
        <w:rPr>
          <w:rFonts w:ascii="Arial" w:hAnsi="Arial" w:cs="Arial"/>
          <w:sz w:val="24"/>
          <w:szCs w:val="24"/>
        </w:rPr>
      </w:pPr>
      <w:r w:rsidRPr="005C60BF">
        <w:rPr>
          <w:rFonts w:ascii="Arial" w:hAnsi="Arial" w:cs="Arial"/>
          <w:sz w:val="24"/>
          <w:szCs w:val="24"/>
        </w:rPr>
        <w:t xml:space="preserve">     </w:t>
      </w:r>
      <w:r w:rsidRPr="005C60BF"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C60BF" w:rsidR="008F4D4B">
        <w:rPr>
          <w:rFonts w:ascii="Arial" w:hAnsi="Arial" w:cs="Arial"/>
          <w:sz w:val="24"/>
          <w:szCs w:val="24"/>
        </w:rPr>
        <w:t>(</w:t>
      </w:r>
      <w:r w:rsidRPr="005C60BF" w:rsidR="00A50713">
        <w:rPr>
          <w:rFonts w:ascii="Arial" w:hAnsi="Arial" w:cs="Arial"/>
          <w:sz w:val="24"/>
          <w:szCs w:val="24"/>
        </w:rPr>
        <w:t>NN 71/</w:t>
      </w:r>
      <w:r w:rsidRPr="005C60BF" w:rsidR="007F1029">
        <w:rPr>
          <w:rFonts w:ascii="Arial" w:hAnsi="Arial" w:cs="Arial"/>
          <w:sz w:val="24"/>
          <w:szCs w:val="24"/>
        </w:rPr>
        <w:t>20</w:t>
      </w:r>
      <w:r w:rsidRPr="005C60BF" w:rsidR="00A50713">
        <w:rPr>
          <w:rFonts w:ascii="Arial" w:hAnsi="Arial" w:cs="Arial"/>
          <w:sz w:val="24"/>
          <w:szCs w:val="24"/>
        </w:rPr>
        <w:t>15</w:t>
      </w:r>
      <w:r w:rsidRPr="005C60BF" w:rsidR="00C874A9">
        <w:rPr>
          <w:rFonts w:ascii="Arial" w:hAnsi="Arial" w:cs="Arial"/>
          <w:sz w:val="24"/>
          <w:szCs w:val="24"/>
        </w:rPr>
        <w:t>, 104/</w:t>
      </w:r>
      <w:r w:rsidRPr="005C60BF" w:rsidR="007F1029">
        <w:rPr>
          <w:rFonts w:ascii="Arial" w:hAnsi="Arial" w:cs="Arial"/>
          <w:sz w:val="24"/>
          <w:szCs w:val="24"/>
        </w:rPr>
        <w:t>20</w:t>
      </w:r>
      <w:r w:rsidRPr="005C60BF" w:rsidR="00C874A9">
        <w:rPr>
          <w:rFonts w:ascii="Arial" w:hAnsi="Arial" w:cs="Arial"/>
          <w:sz w:val="24"/>
          <w:szCs w:val="24"/>
        </w:rPr>
        <w:t>17</w:t>
      </w:r>
      <w:r w:rsidRPr="005C60BF" w:rsidR="00152098">
        <w:rPr>
          <w:rFonts w:ascii="Arial" w:hAnsi="Arial" w:cs="Arial"/>
          <w:sz w:val="24"/>
          <w:szCs w:val="24"/>
        </w:rPr>
        <w:t>,36/</w:t>
      </w:r>
      <w:r w:rsidRPr="005C60BF" w:rsidR="007F1029">
        <w:rPr>
          <w:rFonts w:ascii="Arial" w:hAnsi="Arial" w:cs="Arial"/>
          <w:sz w:val="24"/>
          <w:szCs w:val="24"/>
        </w:rPr>
        <w:t>20</w:t>
      </w:r>
      <w:r w:rsidRPr="005C60BF" w:rsidR="00152098">
        <w:rPr>
          <w:rFonts w:ascii="Arial" w:hAnsi="Arial" w:cs="Arial"/>
          <w:sz w:val="24"/>
          <w:szCs w:val="24"/>
        </w:rPr>
        <w:t>22</w:t>
      </w:r>
      <w:r w:rsidRPr="005C60BF" w:rsidR="007F1029">
        <w:rPr>
          <w:rFonts w:ascii="Arial" w:hAnsi="Arial" w:cs="Arial"/>
          <w:sz w:val="24"/>
          <w:szCs w:val="24"/>
        </w:rPr>
        <w:t>, 27</w:t>
      </w:r>
      <w:r w:rsidRPr="005C60BF" w:rsidR="00EE1384">
        <w:rPr>
          <w:rFonts w:ascii="Arial" w:hAnsi="Arial" w:cs="Arial"/>
          <w:sz w:val="24"/>
          <w:szCs w:val="24"/>
        </w:rPr>
        <w:t>/</w:t>
      </w:r>
      <w:r w:rsidRPr="005C60BF" w:rsidR="007F1029">
        <w:rPr>
          <w:rFonts w:ascii="Arial" w:hAnsi="Arial" w:cs="Arial"/>
          <w:sz w:val="24"/>
          <w:szCs w:val="24"/>
        </w:rPr>
        <w:t>2024</w:t>
      </w:r>
      <w:r w:rsidRPr="005C60BF" w:rsidR="00A50713">
        <w:rPr>
          <w:rFonts w:ascii="Arial" w:hAnsi="Arial" w:cs="Arial"/>
          <w:sz w:val="24"/>
          <w:szCs w:val="24"/>
        </w:rPr>
        <w:t xml:space="preserve">) bile objavljene na mrežnoj stranici e-oglasna ploča Trgovačkog suda u Zagrebu i nalazile su se na uvidu u sobi </w:t>
      </w:r>
      <w:r w:rsidRPr="005C60BF" w:rsidR="008612E8">
        <w:rPr>
          <w:rFonts w:ascii="Arial" w:hAnsi="Arial" w:cs="Arial"/>
          <w:sz w:val="24"/>
          <w:szCs w:val="24"/>
        </w:rPr>
        <w:t>9/I u Trgovačkom sudu u Zagrebu, Livadarski put 7.</w:t>
      </w:r>
      <w:r w:rsidRPr="005C60BF" w:rsidR="00A50713">
        <w:rPr>
          <w:rFonts w:ascii="Arial" w:hAnsi="Arial" w:cs="Arial"/>
          <w:sz w:val="24"/>
          <w:szCs w:val="24"/>
        </w:rPr>
        <w:t xml:space="preserve">   </w:t>
      </w:r>
    </w:p>
    <w:p w:rsidRPr="005C60BF" w:rsidR="00E42E6C" w:rsidP="007648D9" w:rsidRDefault="00A50713" w14:paraId="1ECE8961" w14:textId="048A4387">
      <w:pPr>
        <w:ind w:firstLine="720"/>
        <w:jc w:val="both"/>
        <w:rPr>
          <w:rFonts w:ascii="Arial" w:hAnsi="Arial" w:cs="Arial"/>
          <w:sz w:val="24"/>
          <w:szCs w:val="24"/>
        </w:rPr>
      </w:pPr>
      <w:r w:rsidRPr="005C60BF">
        <w:rPr>
          <w:rFonts w:ascii="Arial" w:hAnsi="Arial" w:cs="Arial"/>
          <w:sz w:val="24"/>
          <w:szCs w:val="24"/>
        </w:rPr>
        <w:t xml:space="preserve">Uz tablice su bile izložene i prijave svih vjerovnika koje su stigle u roku objave koji je određen rješenjem </w:t>
      </w:r>
      <w:r w:rsidRPr="005C60BF" w:rsidR="00D31E6F">
        <w:rPr>
          <w:rFonts w:ascii="Arial" w:hAnsi="Arial" w:cs="Arial"/>
          <w:sz w:val="24"/>
          <w:szCs w:val="24"/>
        </w:rPr>
        <w:t xml:space="preserve">od </w:t>
      </w:r>
      <w:r w:rsidR="00E94773">
        <w:rPr>
          <w:rFonts w:ascii="Arial" w:hAnsi="Arial" w:cs="Arial"/>
          <w:sz w:val="24"/>
          <w:szCs w:val="24"/>
        </w:rPr>
        <w:t>12. studenog</w:t>
      </w:r>
      <w:r w:rsidRPr="005C60BF" w:rsidR="001814D1">
        <w:rPr>
          <w:rFonts w:ascii="Arial" w:hAnsi="Arial" w:cs="Arial"/>
          <w:sz w:val="24"/>
          <w:szCs w:val="24"/>
        </w:rPr>
        <w:t xml:space="preserve"> </w:t>
      </w:r>
      <w:r w:rsidRPr="005C60BF" w:rsidR="00255E4B">
        <w:rPr>
          <w:rFonts w:ascii="Arial" w:hAnsi="Arial" w:cs="Arial"/>
          <w:sz w:val="24"/>
          <w:szCs w:val="24"/>
        </w:rPr>
        <w:t>2025.</w:t>
      </w:r>
    </w:p>
    <w:p w:rsidRPr="005C60BF" w:rsidR="00A50713" w:rsidP="007648D9" w:rsidRDefault="00A50713" w14:paraId="7479120C" w14:textId="77777777">
      <w:pPr>
        <w:ind w:firstLine="720"/>
        <w:jc w:val="both"/>
        <w:rPr>
          <w:rFonts w:ascii="Arial" w:hAnsi="Arial" w:cs="Arial"/>
          <w:sz w:val="24"/>
          <w:szCs w:val="24"/>
        </w:rPr>
      </w:pPr>
      <w:r w:rsidRPr="005C60BF">
        <w:rPr>
          <w:rFonts w:ascii="Arial" w:hAnsi="Arial" w:cs="Arial"/>
          <w:sz w:val="24"/>
          <w:szCs w:val="24"/>
        </w:rPr>
        <w:t xml:space="preserve">Rješenje o utvrđenim i osporenim tražbinama objavit će se na mrežnoj stranici e-oglasna ploča sudova (čl. 265. st. 2. SZ). </w:t>
      </w:r>
    </w:p>
    <w:p w:rsidRPr="005C60BF" w:rsidR="00A50713" w:rsidP="007648D9" w:rsidRDefault="00A50713" w14:paraId="63B63EF5" w14:textId="77777777">
      <w:pPr>
        <w:ind w:firstLine="720"/>
        <w:jc w:val="both"/>
        <w:rPr>
          <w:rFonts w:ascii="Arial" w:hAnsi="Arial" w:cs="Arial"/>
          <w:sz w:val="24"/>
          <w:szCs w:val="24"/>
        </w:rPr>
      </w:pPr>
      <w:r w:rsidRPr="005C60B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C60BF" w:rsidR="00A50713" w:rsidP="007648D9" w:rsidRDefault="00A50713" w14:paraId="619A2CB8" w14:textId="77777777">
      <w:pPr>
        <w:ind w:firstLine="720"/>
        <w:jc w:val="both"/>
        <w:rPr>
          <w:rFonts w:ascii="Arial" w:hAnsi="Arial" w:cs="Arial"/>
          <w:sz w:val="24"/>
          <w:szCs w:val="24"/>
        </w:rPr>
      </w:pPr>
      <w:r w:rsidRPr="005C60BF">
        <w:rPr>
          <w:rFonts w:ascii="Arial" w:hAnsi="Arial" w:cs="Arial"/>
          <w:sz w:val="24"/>
          <w:szCs w:val="24"/>
        </w:rPr>
        <w:t xml:space="preserve">Poziva se stečajni upravitelj određeno očitovati osporava li ili priznaje svaku prijavljenu tražbinu (čl. 260. st. 2. SZ). </w:t>
      </w:r>
    </w:p>
    <w:p w:rsidRPr="005C60BF" w:rsidR="00A50713" w:rsidP="007648D9" w:rsidRDefault="00A50713" w14:paraId="72B28860" w14:textId="77777777">
      <w:pPr>
        <w:ind w:firstLine="720"/>
        <w:jc w:val="both"/>
        <w:rPr>
          <w:rFonts w:ascii="Arial" w:hAnsi="Arial" w:cs="Arial"/>
          <w:sz w:val="24"/>
          <w:szCs w:val="24"/>
        </w:rPr>
      </w:pPr>
      <w:r w:rsidRPr="005C60BF">
        <w:rPr>
          <w:rFonts w:ascii="Arial" w:hAnsi="Arial" w:cs="Arial"/>
          <w:sz w:val="24"/>
          <w:szCs w:val="24"/>
        </w:rPr>
        <w:t>Prelazi se na ispitivanje svake pojedine tražbine.</w:t>
      </w:r>
    </w:p>
    <w:p w:rsidRPr="005C60BF" w:rsidR="000D1A95" w:rsidP="001C716F" w:rsidRDefault="000D1A95" w14:paraId="4626BC8B" w14:textId="77777777">
      <w:pPr>
        <w:ind w:firstLine="360"/>
        <w:jc w:val="both"/>
        <w:rPr>
          <w:rFonts w:ascii="Arial" w:hAnsi="Arial" w:cs="Arial"/>
          <w:sz w:val="24"/>
          <w:szCs w:val="24"/>
        </w:rPr>
      </w:pPr>
    </w:p>
    <w:p w:rsidRPr="005C60BF" w:rsidR="00A50713" w:rsidP="007648D9" w:rsidRDefault="00A50713" w14:paraId="571BE91A" w14:textId="62A283C3">
      <w:pPr>
        <w:ind w:firstLine="720"/>
        <w:jc w:val="both"/>
        <w:rPr>
          <w:rFonts w:ascii="Arial" w:hAnsi="Arial" w:cs="Arial"/>
          <w:sz w:val="24"/>
          <w:szCs w:val="24"/>
        </w:rPr>
      </w:pPr>
      <w:r w:rsidRPr="005C60BF">
        <w:rPr>
          <w:rFonts w:ascii="Arial" w:hAnsi="Arial" w:cs="Arial"/>
          <w:sz w:val="24"/>
          <w:szCs w:val="24"/>
        </w:rPr>
        <w:t>Stečajni upravitelj izjavljuje da u ovom steča</w:t>
      </w:r>
      <w:r w:rsidRPr="005C60BF" w:rsidR="00E90AD3">
        <w:rPr>
          <w:rFonts w:ascii="Arial" w:hAnsi="Arial" w:cs="Arial"/>
          <w:sz w:val="24"/>
          <w:szCs w:val="24"/>
        </w:rPr>
        <w:t>jnom postupku ima vjerovnika</w:t>
      </w:r>
      <w:r w:rsidR="00A116F9">
        <w:rPr>
          <w:rFonts w:ascii="Arial" w:hAnsi="Arial" w:cs="Arial"/>
          <w:sz w:val="24"/>
          <w:szCs w:val="24"/>
        </w:rPr>
        <w:t xml:space="preserve"> </w:t>
      </w:r>
      <w:r w:rsidRPr="005C60BF" w:rsidR="00E95F9F">
        <w:rPr>
          <w:rFonts w:ascii="Arial" w:hAnsi="Arial" w:cs="Arial"/>
          <w:sz w:val="24"/>
          <w:szCs w:val="24"/>
        </w:rPr>
        <w:t xml:space="preserve"> </w:t>
      </w:r>
      <w:r w:rsidRPr="005C60BF" w:rsidR="00E00C8F">
        <w:rPr>
          <w:rFonts w:ascii="Arial" w:hAnsi="Arial" w:cs="Arial"/>
          <w:sz w:val="24"/>
          <w:szCs w:val="24"/>
        </w:rPr>
        <w:t xml:space="preserve"> </w:t>
      </w:r>
      <w:r w:rsidRPr="005C60BF" w:rsidR="00D355B3">
        <w:rPr>
          <w:rFonts w:ascii="Arial" w:hAnsi="Arial" w:cs="Arial"/>
          <w:sz w:val="24"/>
          <w:szCs w:val="24"/>
        </w:rPr>
        <w:t xml:space="preserve">II. </w:t>
      </w:r>
      <w:r w:rsidRPr="005C60BF">
        <w:rPr>
          <w:rFonts w:ascii="Arial" w:hAnsi="Arial" w:cs="Arial"/>
          <w:sz w:val="24"/>
          <w:szCs w:val="24"/>
        </w:rPr>
        <w:t xml:space="preserve"> višeg isplatnog reda. </w:t>
      </w:r>
    </w:p>
    <w:p w:rsidRPr="00E94773" w:rsidR="00745CB9" w:rsidP="00E94773" w:rsidRDefault="00A50713" w14:paraId="0E1B60AE" w14:textId="02329B2F">
      <w:pPr>
        <w:ind w:firstLine="720"/>
        <w:jc w:val="both"/>
        <w:rPr>
          <w:rFonts w:ascii="Arial" w:hAnsi="Arial" w:cs="Arial"/>
          <w:sz w:val="24"/>
          <w:szCs w:val="24"/>
        </w:rPr>
      </w:pPr>
      <w:r w:rsidRPr="005C60BF">
        <w:rPr>
          <w:rFonts w:ascii="Arial" w:hAnsi="Arial" w:cs="Arial"/>
          <w:sz w:val="24"/>
          <w:szCs w:val="24"/>
        </w:rPr>
        <w:t>Stečajni upravitelj čita pr</w:t>
      </w:r>
      <w:r w:rsidRPr="005C60BF" w:rsidR="00E90AD3">
        <w:rPr>
          <w:rFonts w:ascii="Arial" w:hAnsi="Arial" w:cs="Arial"/>
          <w:sz w:val="24"/>
          <w:szCs w:val="24"/>
        </w:rPr>
        <w:t>ijavljene tražbine vjerovnika</w:t>
      </w:r>
      <w:r w:rsidR="00A116F9">
        <w:rPr>
          <w:rFonts w:ascii="Arial" w:hAnsi="Arial" w:cs="Arial"/>
          <w:sz w:val="24"/>
          <w:szCs w:val="24"/>
        </w:rPr>
        <w:t xml:space="preserve"> </w:t>
      </w:r>
      <w:r w:rsidRPr="005C60BF" w:rsidR="00374A0B">
        <w:rPr>
          <w:rFonts w:ascii="Arial" w:hAnsi="Arial" w:cs="Arial"/>
          <w:sz w:val="24"/>
          <w:szCs w:val="24"/>
        </w:rPr>
        <w:t xml:space="preserve"> </w:t>
      </w:r>
      <w:r w:rsidRPr="005C60BF" w:rsidR="008C3720">
        <w:rPr>
          <w:rFonts w:ascii="Arial" w:hAnsi="Arial" w:cs="Arial"/>
          <w:sz w:val="24"/>
          <w:szCs w:val="24"/>
        </w:rPr>
        <w:t xml:space="preserve"> </w:t>
      </w:r>
      <w:r w:rsidRPr="005C60BF" w:rsidR="00E00C8F">
        <w:rPr>
          <w:rFonts w:ascii="Arial" w:hAnsi="Arial" w:cs="Arial"/>
          <w:sz w:val="24"/>
          <w:szCs w:val="24"/>
        </w:rPr>
        <w:t xml:space="preserve"> </w:t>
      </w:r>
      <w:r w:rsidRPr="005C60BF" w:rsidR="00D355B3">
        <w:rPr>
          <w:rFonts w:ascii="Arial" w:hAnsi="Arial" w:cs="Arial"/>
          <w:sz w:val="24"/>
          <w:szCs w:val="24"/>
        </w:rPr>
        <w:t xml:space="preserve">II. </w:t>
      </w:r>
      <w:r w:rsidRPr="005C60BF">
        <w:rPr>
          <w:rFonts w:ascii="Arial" w:hAnsi="Arial" w:cs="Arial"/>
          <w:sz w:val="24"/>
          <w:szCs w:val="24"/>
        </w:rPr>
        <w:t xml:space="preserve"> višeg isplatnog r</w:t>
      </w:r>
      <w:r w:rsidR="00E94773">
        <w:rPr>
          <w:rFonts w:ascii="Arial" w:hAnsi="Arial" w:cs="Arial"/>
          <w:sz w:val="24"/>
          <w:szCs w:val="24"/>
        </w:rPr>
        <w:t xml:space="preserve">eda. </w:t>
      </w:r>
    </w:p>
    <w:p w:rsidRPr="00745CB9" w:rsidR="00745CB9" w:rsidP="00745CB9" w:rsidRDefault="00745CB9" w14:paraId="47A7804F" w14:textId="77777777">
      <w:pPr>
        <w:jc w:val="both"/>
        <w:rPr>
          <w:rFonts w:ascii="Arial" w:hAnsi="Arial" w:cs="Arial"/>
          <w:sz w:val="24"/>
          <w:szCs w:val="24"/>
        </w:rPr>
      </w:pPr>
    </w:p>
    <w:p w:rsidRPr="005C60BF" w:rsidR="00FE0A23" w:rsidP="00995C45" w:rsidRDefault="00FE0A23" w14:paraId="6E7147FE" w14:textId="22E2CADB">
      <w:pPr>
        <w:jc w:val="both"/>
        <w:rPr>
          <w:rFonts w:ascii="Arial" w:hAnsi="Arial" w:cs="Arial"/>
          <w:sz w:val="24"/>
          <w:szCs w:val="24"/>
        </w:rPr>
      </w:pPr>
    </w:p>
    <w:p w:rsidRPr="00A116F9" w:rsidR="00FE0A23" w:rsidP="00E94773" w:rsidRDefault="00FE0A23" w14:paraId="22B482AA" w14:textId="06FF34F4">
      <w:pPr>
        <w:pStyle w:val="Odlomakpopisa"/>
        <w:numPr>
          <w:ilvl w:val="0"/>
          <w:numId w:val="43"/>
        </w:numPr>
        <w:jc w:val="both"/>
        <w:rPr>
          <w:rFonts w:ascii="Arial" w:hAnsi="Arial" w:cs="Arial"/>
          <w:sz w:val="24"/>
          <w:szCs w:val="24"/>
        </w:rPr>
      </w:pPr>
      <w:r w:rsidRPr="00A116F9">
        <w:rPr>
          <w:rFonts w:ascii="Arial" w:hAnsi="Arial" w:cs="Arial"/>
          <w:sz w:val="24"/>
          <w:szCs w:val="24"/>
        </w:rPr>
        <w:t>viši isplatni red</w:t>
      </w:r>
    </w:p>
    <w:p w:rsidRPr="005C60BF" w:rsidR="00663B9A" w:rsidP="00663B9A" w:rsidRDefault="00663B9A" w14:paraId="012CF7EA" w14:textId="04EFE5D5">
      <w:pPr>
        <w:spacing w:before="2"/>
        <w:rPr>
          <w:rFonts w:ascii="Arial" w:hAnsi="Arial" w:cs="Arial"/>
          <w:b/>
          <w:sz w:val="24"/>
          <w:szCs w:val="24"/>
        </w:rPr>
      </w:pPr>
    </w:p>
    <w:tbl>
      <w:tblPr>
        <w:tblStyle w:val="TableNormal"/>
        <w:tblW w:w="5000" w:type="pct"/>
        <w:tblBorders>
          <w:top w:val="single" w:color="000000" w:sz="18" w:space="0"/>
          <w:left w:val="single" w:color="000000" w:sz="18" w:space="0"/>
          <w:bottom w:val="single" w:color="000000" w:sz="18" w:space="0"/>
          <w:right w:val="single" w:color="000000" w:sz="18" w:space="0"/>
          <w:insideH w:val="single" w:color="000000" w:sz="18" w:space="0"/>
          <w:insideV w:val="single" w:color="000000" w:sz="18" w:space="0"/>
        </w:tblBorders>
        <w:tblLook w:firstRow="1" w:lastRow="1" w:firstColumn="1" w:lastColumn="1" w:noHBand="0" w:noVBand="0" w:val="01E0"/>
      </w:tblPr>
      <w:tblGrid>
        <w:gridCol w:w="312"/>
        <w:gridCol w:w="1034"/>
        <w:gridCol w:w="884"/>
        <w:gridCol w:w="749"/>
        <w:gridCol w:w="805"/>
        <w:gridCol w:w="719"/>
        <w:gridCol w:w="916"/>
        <w:gridCol w:w="924"/>
        <w:gridCol w:w="719"/>
        <w:gridCol w:w="698"/>
        <w:gridCol w:w="1264"/>
      </w:tblGrid>
      <w:tr w:rsidRPr="00E94773" w:rsidR="00E94773" w:rsidTr="009A7706" w14:paraId="013B23EA" w14:textId="77777777">
        <w:trPr>
          <w:trHeight w:val="1877"/>
        </w:trPr>
        <w:tc>
          <w:tcPr>
            <w:tcW w:w="172" w:type="pct"/>
            <w:tcBorders>
              <w:right w:val="single" w:color="000000" w:sz="8" w:space="0"/>
            </w:tcBorders>
          </w:tcPr>
          <w:p w:rsidRPr="00E94773" w:rsidR="00E94773" w:rsidP="00CC25D1" w:rsidRDefault="00E94773" w14:paraId="43D101F1" w14:textId="77777777">
            <w:pPr>
              <w:pStyle w:val="TableParagraph"/>
              <w:rPr>
                <w:rFonts w:ascii="Arial" w:hAnsi="Arial" w:cs="Arial"/>
                <w:bCs/>
                <w:sz w:val="16"/>
                <w:szCs w:val="16"/>
              </w:rPr>
            </w:pPr>
          </w:p>
          <w:p w:rsidRPr="00E94773" w:rsidR="00E94773" w:rsidP="00CC25D1" w:rsidRDefault="00E94773" w14:paraId="4444427B" w14:textId="77777777">
            <w:pPr>
              <w:pStyle w:val="TableParagraph"/>
              <w:rPr>
                <w:rFonts w:ascii="Arial" w:hAnsi="Arial" w:cs="Arial"/>
                <w:bCs/>
                <w:sz w:val="16"/>
                <w:szCs w:val="16"/>
              </w:rPr>
            </w:pPr>
          </w:p>
          <w:p w:rsidRPr="00E94773" w:rsidR="00E94773" w:rsidP="00CC25D1" w:rsidRDefault="00E94773" w14:paraId="09B750EA" w14:textId="77777777">
            <w:pPr>
              <w:pStyle w:val="TableParagraph"/>
              <w:spacing w:before="116"/>
              <w:rPr>
                <w:rFonts w:ascii="Arial" w:hAnsi="Arial" w:cs="Arial"/>
                <w:bCs/>
                <w:sz w:val="16"/>
                <w:szCs w:val="16"/>
              </w:rPr>
            </w:pPr>
          </w:p>
          <w:p w:rsidRPr="00E94773" w:rsidR="00E94773" w:rsidP="00CC25D1" w:rsidRDefault="00E94773" w14:paraId="58A7C785" w14:textId="77777777">
            <w:pPr>
              <w:pStyle w:val="TableParagraph"/>
              <w:ind w:left="33"/>
              <w:jc w:val="center"/>
              <w:rPr>
                <w:rFonts w:ascii="Arial" w:hAnsi="Arial" w:cs="Arial"/>
                <w:bCs/>
                <w:sz w:val="16"/>
                <w:szCs w:val="16"/>
              </w:rPr>
            </w:pPr>
            <w:r w:rsidRPr="00E94773">
              <w:rPr>
                <w:rFonts w:ascii="Arial" w:hAnsi="Arial" w:cs="Arial"/>
                <w:bCs/>
                <w:spacing w:val="-4"/>
                <w:w w:val="120"/>
                <w:sz w:val="16"/>
                <w:szCs w:val="16"/>
              </w:rPr>
              <w:t>R.b.</w:t>
            </w:r>
          </w:p>
        </w:tc>
        <w:tc>
          <w:tcPr>
            <w:tcW w:w="593" w:type="pct"/>
            <w:tcBorders>
              <w:left w:val="single" w:color="000000" w:sz="8" w:space="0"/>
              <w:right w:val="single" w:color="000000" w:sz="8" w:space="0"/>
            </w:tcBorders>
          </w:tcPr>
          <w:p w:rsidRPr="00E94773" w:rsidR="00E94773" w:rsidP="00CC25D1" w:rsidRDefault="00E94773" w14:paraId="379E2118" w14:textId="77777777">
            <w:pPr>
              <w:pStyle w:val="TableParagraph"/>
              <w:rPr>
                <w:rFonts w:ascii="Arial" w:hAnsi="Arial" w:cs="Arial"/>
                <w:bCs/>
                <w:sz w:val="16"/>
                <w:szCs w:val="16"/>
              </w:rPr>
            </w:pPr>
          </w:p>
          <w:p w:rsidRPr="00E94773" w:rsidR="00E94773" w:rsidP="00CC25D1" w:rsidRDefault="00E94773" w14:paraId="48685F26" w14:textId="77777777">
            <w:pPr>
              <w:pStyle w:val="TableParagraph"/>
              <w:spacing w:before="98"/>
              <w:rPr>
                <w:rFonts w:ascii="Arial" w:hAnsi="Arial" w:cs="Arial"/>
                <w:bCs/>
                <w:sz w:val="16"/>
                <w:szCs w:val="16"/>
              </w:rPr>
            </w:pPr>
          </w:p>
          <w:p w:rsidRPr="00E94773" w:rsidR="00E94773" w:rsidP="00CC25D1" w:rsidRDefault="00E94773" w14:paraId="67170EF1" w14:textId="77777777">
            <w:pPr>
              <w:pStyle w:val="TableParagraph"/>
              <w:spacing w:line="256" w:lineRule="auto"/>
              <w:ind w:left="47"/>
              <w:jc w:val="center"/>
              <w:rPr>
                <w:rFonts w:ascii="Arial" w:hAnsi="Arial" w:cs="Arial"/>
                <w:bCs/>
                <w:sz w:val="16"/>
                <w:szCs w:val="16"/>
              </w:rPr>
            </w:pPr>
            <w:r w:rsidRPr="00E94773">
              <w:rPr>
                <w:rFonts w:ascii="Arial" w:hAnsi="Arial" w:cs="Arial"/>
                <w:bCs/>
                <w:w w:val="110"/>
                <w:sz w:val="16"/>
                <w:szCs w:val="16"/>
              </w:rPr>
              <w:t xml:space="preserve">Ime i prezime / tvrtka ili naziv </w:t>
            </w:r>
            <w:r w:rsidRPr="00E94773">
              <w:rPr>
                <w:rFonts w:ascii="Arial" w:hAnsi="Arial" w:cs="Arial"/>
                <w:bCs/>
                <w:spacing w:val="-2"/>
                <w:w w:val="110"/>
                <w:sz w:val="16"/>
                <w:szCs w:val="16"/>
              </w:rPr>
              <w:t>vjerovnika</w:t>
            </w:r>
          </w:p>
        </w:tc>
        <w:tc>
          <w:tcPr>
            <w:tcW w:w="513" w:type="pct"/>
            <w:tcBorders>
              <w:left w:val="single" w:color="000000" w:sz="8" w:space="0"/>
              <w:right w:val="single" w:color="000000" w:sz="8" w:space="0"/>
            </w:tcBorders>
          </w:tcPr>
          <w:p w:rsidRPr="00E94773" w:rsidR="00E94773" w:rsidP="00CC25D1" w:rsidRDefault="00E94773" w14:paraId="7AA52118" w14:textId="77777777">
            <w:pPr>
              <w:pStyle w:val="TableParagraph"/>
              <w:rPr>
                <w:rFonts w:ascii="Arial" w:hAnsi="Arial" w:cs="Arial"/>
                <w:bCs/>
                <w:sz w:val="16"/>
                <w:szCs w:val="16"/>
              </w:rPr>
            </w:pPr>
          </w:p>
          <w:p w:rsidRPr="00E94773" w:rsidR="00E94773" w:rsidP="00CC25D1" w:rsidRDefault="00E94773" w14:paraId="2BF384FD" w14:textId="77777777">
            <w:pPr>
              <w:pStyle w:val="TableParagraph"/>
              <w:spacing w:before="223"/>
              <w:rPr>
                <w:rFonts w:ascii="Arial" w:hAnsi="Arial" w:cs="Arial"/>
                <w:bCs/>
                <w:sz w:val="16"/>
                <w:szCs w:val="16"/>
              </w:rPr>
            </w:pPr>
          </w:p>
          <w:p w:rsidRPr="00E94773" w:rsidR="00E94773" w:rsidP="00CC25D1" w:rsidRDefault="00E94773" w14:paraId="3841ADB6" w14:textId="77777777">
            <w:pPr>
              <w:pStyle w:val="TableParagraph"/>
              <w:ind w:left="47"/>
              <w:jc w:val="center"/>
              <w:rPr>
                <w:rFonts w:ascii="Arial" w:hAnsi="Arial" w:cs="Arial"/>
                <w:bCs/>
                <w:sz w:val="16"/>
                <w:szCs w:val="16"/>
              </w:rPr>
            </w:pPr>
            <w:r w:rsidRPr="00E94773">
              <w:rPr>
                <w:rFonts w:ascii="Arial" w:hAnsi="Arial" w:cs="Arial"/>
                <w:bCs/>
                <w:spacing w:val="-5"/>
                <w:w w:val="110"/>
                <w:sz w:val="16"/>
                <w:szCs w:val="16"/>
              </w:rPr>
              <w:t>OIB</w:t>
            </w:r>
          </w:p>
          <w:p w:rsidRPr="00E94773" w:rsidR="00E94773" w:rsidP="00CC25D1" w:rsidRDefault="00E94773" w14:paraId="4AB1E3C0" w14:textId="77777777">
            <w:pPr>
              <w:pStyle w:val="TableParagraph"/>
              <w:spacing w:before="18"/>
              <w:ind w:left="47" w:right="4"/>
              <w:jc w:val="center"/>
              <w:rPr>
                <w:rFonts w:ascii="Arial" w:hAnsi="Arial" w:cs="Arial"/>
                <w:bCs/>
                <w:sz w:val="16"/>
                <w:szCs w:val="16"/>
              </w:rPr>
            </w:pPr>
            <w:r w:rsidRPr="00E94773">
              <w:rPr>
                <w:rFonts w:ascii="Arial" w:hAnsi="Arial" w:cs="Arial"/>
                <w:bCs/>
                <w:spacing w:val="-2"/>
                <w:w w:val="110"/>
                <w:sz w:val="16"/>
                <w:szCs w:val="16"/>
              </w:rPr>
              <w:t>vjerovnika</w:t>
            </w:r>
          </w:p>
        </w:tc>
        <w:tc>
          <w:tcPr>
            <w:tcW w:w="411" w:type="pct"/>
            <w:tcBorders>
              <w:left w:val="single" w:color="000000" w:sz="8" w:space="0"/>
              <w:right w:val="single" w:color="000000" w:sz="8" w:space="0"/>
            </w:tcBorders>
          </w:tcPr>
          <w:p w:rsidRPr="00E94773" w:rsidR="00E94773" w:rsidP="00CC25D1" w:rsidRDefault="00E94773" w14:paraId="257B2547" w14:textId="77777777">
            <w:pPr>
              <w:pStyle w:val="TableParagraph"/>
              <w:rPr>
                <w:rFonts w:ascii="Arial" w:hAnsi="Arial" w:cs="Arial"/>
                <w:bCs/>
                <w:sz w:val="16"/>
                <w:szCs w:val="16"/>
              </w:rPr>
            </w:pPr>
          </w:p>
          <w:p w:rsidRPr="00E94773" w:rsidR="00E94773" w:rsidP="00CC25D1" w:rsidRDefault="00E94773" w14:paraId="0051D72F" w14:textId="77777777">
            <w:pPr>
              <w:pStyle w:val="TableParagraph"/>
              <w:spacing w:before="98"/>
              <w:rPr>
                <w:rFonts w:ascii="Arial" w:hAnsi="Arial" w:cs="Arial"/>
                <w:bCs/>
                <w:sz w:val="16"/>
                <w:szCs w:val="16"/>
              </w:rPr>
            </w:pPr>
          </w:p>
          <w:p w:rsidRPr="00E94773" w:rsidR="00E94773" w:rsidP="00CC25D1" w:rsidRDefault="00E94773" w14:paraId="5EB8D700" w14:textId="77777777">
            <w:pPr>
              <w:pStyle w:val="TableParagraph"/>
              <w:spacing w:line="256" w:lineRule="auto"/>
              <w:ind w:left="342" w:hanging="46"/>
              <w:rPr>
                <w:rFonts w:ascii="Arial" w:hAnsi="Arial" w:cs="Arial"/>
                <w:bCs/>
                <w:sz w:val="16"/>
                <w:szCs w:val="16"/>
              </w:rPr>
            </w:pPr>
            <w:r w:rsidRPr="00E94773">
              <w:rPr>
                <w:rFonts w:ascii="Arial" w:hAnsi="Arial" w:cs="Arial"/>
                <w:bCs/>
                <w:w w:val="110"/>
                <w:sz w:val="16"/>
                <w:szCs w:val="16"/>
              </w:rPr>
              <w:t>Adresa</w:t>
            </w:r>
            <w:r w:rsidRPr="00E94773">
              <w:rPr>
                <w:rFonts w:ascii="Arial" w:hAnsi="Arial" w:cs="Arial"/>
                <w:bCs/>
                <w:spacing w:val="-6"/>
                <w:w w:val="110"/>
                <w:sz w:val="16"/>
                <w:szCs w:val="16"/>
              </w:rPr>
              <w:t xml:space="preserve"> </w:t>
            </w:r>
            <w:r w:rsidRPr="00E94773">
              <w:rPr>
                <w:rFonts w:ascii="Arial" w:hAnsi="Arial" w:cs="Arial"/>
                <w:bCs/>
                <w:w w:val="110"/>
                <w:sz w:val="16"/>
                <w:szCs w:val="16"/>
              </w:rPr>
              <w:t xml:space="preserve">/ </w:t>
            </w:r>
            <w:r w:rsidRPr="00E94773">
              <w:rPr>
                <w:rFonts w:ascii="Arial" w:hAnsi="Arial" w:cs="Arial"/>
                <w:bCs/>
                <w:spacing w:val="-2"/>
                <w:w w:val="110"/>
                <w:sz w:val="16"/>
                <w:szCs w:val="16"/>
              </w:rPr>
              <w:t>sjedište</w:t>
            </w:r>
          </w:p>
          <w:p w:rsidRPr="00E94773" w:rsidR="00E94773" w:rsidP="00CC25D1" w:rsidRDefault="00E94773" w14:paraId="741D0C4A" w14:textId="77777777">
            <w:pPr>
              <w:pStyle w:val="TableParagraph"/>
              <w:spacing w:before="2"/>
              <w:ind w:left="193"/>
              <w:rPr>
                <w:rFonts w:ascii="Arial" w:hAnsi="Arial" w:cs="Arial"/>
                <w:bCs/>
                <w:sz w:val="16"/>
                <w:szCs w:val="16"/>
              </w:rPr>
            </w:pPr>
            <w:r w:rsidRPr="00E94773">
              <w:rPr>
                <w:rFonts w:ascii="Arial" w:hAnsi="Arial" w:cs="Arial"/>
                <w:bCs/>
                <w:spacing w:val="-2"/>
                <w:w w:val="110"/>
                <w:sz w:val="16"/>
                <w:szCs w:val="16"/>
              </w:rPr>
              <w:t>vjerovnika</w:t>
            </w:r>
          </w:p>
        </w:tc>
        <w:tc>
          <w:tcPr>
            <w:tcW w:w="441" w:type="pct"/>
            <w:tcBorders>
              <w:left w:val="single" w:color="000000" w:sz="8" w:space="0"/>
              <w:right w:val="single" w:color="000000" w:sz="8" w:space="0"/>
            </w:tcBorders>
          </w:tcPr>
          <w:p w:rsidRPr="00E94773" w:rsidR="00E94773" w:rsidP="00CC25D1" w:rsidRDefault="00E94773" w14:paraId="196D73B0" w14:textId="77777777">
            <w:pPr>
              <w:pStyle w:val="TableParagraph"/>
              <w:spacing w:before="205"/>
              <w:rPr>
                <w:rFonts w:ascii="Arial" w:hAnsi="Arial" w:cs="Arial"/>
                <w:bCs/>
                <w:sz w:val="16"/>
                <w:szCs w:val="16"/>
              </w:rPr>
            </w:pPr>
          </w:p>
          <w:p w:rsidRPr="00E94773" w:rsidR="00E94773" w:rsidP="00CC25D1" w:rsidRDefault="00E94773" w14:paraId="16FBE3B5" w14:textId="77777777">
            <w:pPr>
              <w:pStyle w:val="TableParagraph"/>
              <w:spacing w:line="256" w:lineRule="auto"/>
              <w:ind w:left="192" w:right="147" w:hanging="1"/>
              <w:jc w:val="center"/>
              <w:rPr>
                <w:rFonts w:ascii="Arial" w:hAnsi="Arial" w:cs="Arial"/>
                <w:bCs/>
                <w:sz w:val="16"/>
                <w:szCs w:val="16"/>
              </w:rPr>
            </w:pPr>
            <w:r w:rsidRPr="00E94773">
              <w:rPr>
                <w:rFonts w:ascii="Arial" w:hAnsi="Arial" w:cs="Arial"/>
                <w:bCs/>
                <w:spacing w:val="-2"/>
                <w:w w:val="110"/>
                <w:sz w:val="16"/>
                <w:szCs w:val="16"/>
              </w:rPr>
              <w:t xml:space="preserve">Iznos </w:t>
            </w:r>
            <w:r w:rsidRPr="00E94773">
              <w:rPr>
                <w:rFonts w:ascii="Arial" w:hAnsi="Arial" w:cs="Arial"/>
                <w:bCs/>
                <w:spacing w:val="-2"/>
                <w:sz w:val="16"/>
                <w:szCs w:val="16"/>
              </w:rPr>
              <w:t xml:space="preserve">prijavljene </w:t>
            </w:r>
            <w:r w:rsidRPr="00E94773">
              <w:rPr>
                <w:rFonts w:ascii="Arial" w:hAnsi="Arial" w:cs="Arial"/>
                <w:bCs/>
                <w:spacing w:val="-2"/>
                <w:w w:val="110"/>
                <w:sz w:val="16"/>
                <w:szCs w:val="16"/>
              </w:rPr>
              <w:t>tražbine (EUR)</w:t>
            </w:r>
          </w:p>
        </w:tc>
        <w:tc>
          <w:tcPr>
            <w:tcW w:w="394" w:type="pct"/>
            <w:tcBorders>
              <w:left w:val="single" w:color="000000" w:sz="8" w:space="0"/>
              <w:right w:val="single" w:color="000000" w:sz="8" w:space="0"/>
            </w:tcBorders>
          </w:tcPr>
          <w:p w:rsidRPr="00E94773" w:rsidR="00E94773" w:rsidP="00CC25D1" w:rsidRDefault="00E94773" w14:paraId="585B5624" w14:textId="77777777">
            <w:pPr>
              <w:pStyle w:val="TableParagraph"/>
              <w:spacing w:before="205"/>
              <w:rPr>
                <w:rFonts w:ascii="Arial" w:hAnsi="Arial" w:cs="Arial"/>
                <w:bCs/>
                <w:sz w:val="16"/>
                <w:szCs w:val="16"/>
              </w:rPr>
            </w:pPr>
          </w:p>
          <w:p w:rsidRPr="00E94773" w:rsidR="00E94773" w:rsidP="00CC25D1" w:rsidRDefault="00E94773" w14:paraId="4304968B" w14:textId="77777777">
            <w:pPr>
              <w:pStyle w:val="TableParagraph"/>
              <w:spacing w:line="256" w:lineRule="auto"/>
              <w:ind w:left="134" w:right="92" w:hanging="1"/>
              <w:jc w:val="center"/>
              <w:rPr>
                <w:rFonts w:ascii="Arial" w:hAnsi="Arial" w:cs="Arial"/>
                <w:bCs/>
                <w:sz w:val="16"/>
                <w:szCs w:val="16"/>
              </w:rPr>
            </w:pPr>
            <w:r w:rsidRPr="00E94773">
              <w:rPr>
                <w:rFonts w:ascii="Arial" w:hAnsi="Arial" w:cs="Arial"/>
                <w:bCs/>
                <w:spacing w:val="-2"/>
                <w:w w:val="110"/>
                <w:sz w:val="16"/>
                <w:szCs w:val="16"/>
              </w:rPr>
              <w:t xml:space="preserve">Pravna osnova </w:t>
            </w:r>
            <w:r w:rsidRPr="00E94773">
              <w:rPr>
                <w:rFonts w:ascii="Arial" w:hAnsi="Arial" w:cs="Arial"/>
                <w:bCs/>
                <w:spacing w:val="-2"/>
                <w:sz w:val="16"/>
                <w:szCs w:val="16"/>
              </w:rPr>
              <w:t xml:space="preserve">prijavljene </w:t>
            </w:r>
            <w:r w:rsidRPr="00E94773">
              <w:rPr>
                <w:rFonts w:ascii="Arial" w:hAnsi="Arial" w:cs="Arial"/>
                <w:bCs/>
                <w:spacing w:val="-2"/>
                <w:w w:val="110"/>
                <w:sz w:val="16"/>
                <w:szCs w:val="16"/>
              </w:rPr>
              <w:t>tražbine</w:t>
            </w:r>
          </w:p>
        </w:tc>
        <w:tc>
          <w:tcPr>
            <w:tcW w:w="501" w:type="pct"/>
            <w:tcBorders>
              <w:left w:val="single" w:color="000000" w:sz="8" w:space="0"/>
              <w:right w:val="single" w:color="000000" w:sz="8" w:space="0"/>
            </w:tcBorders>
          </w:tcPr>
          <w:p w:rsidRPr="00E94773" w:rsidR="00E94773" w:rsidP="00CC25D1" w:rsidRDefault="00E94773" w14:paraId="221028D1" w14:textId="77777777">
            <w:pPr>
              <w:pStyle w:val="TableParagraph"/>
              <w:spacing w:before="205"/>
              <w:rPr>
                <w:rFonts w:ascii="Arial" w:hAnsi="Arial" w:cs="Arial"/>
                <w:bCs/>
                <w:sz w:val="16"/>
                <w:szCs w:val="16"/>
              </w:rPr>
            </w:pPr>
          </w:p>
          <w:p w:rsidRPr="00E94773" w:rsidR="00E94773" w:rsidP="00CC25D1" w:rsidRDefault="00E94773" w14:paraId="60FA96FE" w14:textId="77777777">
            <w:pPr>
              <w:pStyle w:val="TableParagraph"/>
              <w:spacing w:line="256" w:lineRule="auto"/>
              <w:ind w:left="309" w:right="266" w:hanging="1"/>
              <w:jc w:val="center"/>
              <w:rPr>
                <w:rFonts w:ascii="Arial" w:hAnsi="Arial" w:cs="Arial"/>
                <w:bCs/>
                <w:sz w:val="16"/>
                <w:szCs w:val="16"/>
              </w:rPr>
            </w:pPr>
            <w:r w:rsidRPr="00E94773">
              <w:rPr>
                <w:rFonts w:ascii="Arial" w:hAnsi="Arial" w:cs="Arial"/>
                <w:bCs/>
                <w:spacing w:val="-2"/>
                <w:w w:val="110"/>
                <w:sz w:val="16"/>
                <w:szCs w:val="16"/>
              </w:rPr>
              <w:t>Iznos priznate tražbine (EUR)</w:t>
            </w:r>
          </w:p>
        </w:tc>
        <w:tc>
          <w:tcPr>
            <w:tcW w:w="506" w:type="pct"/>
            <w:tcBorders>
              <w:left w:val="single" w:color="000000" w:sz="8" w:space="0"/>
              <w:right w:val="single" w:color="000000" w:sz="8" w:space="0"/>
            </w:tcBorders>
          </w:tcPr>
          <w:p w:rsidRPr="00E94773" w:rsidR="00E94773" w:rsidP="00CC25D1" w:rsidRDefault="00E94773" w14:paraId="087F698A" w14:textId="77777777">
            <w:pPr>
              <w:pStyle w:val="TableParagraph"/>
              <w:spacing w:before="205"/>
              <w:rPr>
                <w:rFonts w:ascii="Arial" w:hAnsi="Arial" w:cs="Arial"/>
                <w:bCs/>
                <w:sz w:val="16"/>
                <w:szCs w:val="16"/>
              </w:rPr>
            </w:pPr>
          </w:p>
          <w:p w:rsidRPr="00E94773" w:rsidR="00E94773" w:rsidP="00CC25D1" w:rsidRDefault="00E94773" w14:paraId="1B008FC1" w14:textId="77777777">
            <w:pPr>
              <w:pStyle w:val="TableParagraph"/>
              <w:spacing w:line="256" w:lineRule="auto"/>
              <w:ind w:left="314" w:right="272" w:hanging="1"/>
              <w:jc w:val="center"/>
              <w:rPr>
                <w:rFonts w:ascii="Arial" w:hAnsi="Arial" w:cs="Arial"/>
                <w:bCs/>
                <w:sz w:val="16"/>
                <w:szCs w:val="16"/>
              </w:rPr>
            </w:pPr>
            <w:r w:rsidRPr="00E94773">
              <w:rPr>
                <w:rFonts w:ascii="Arial" w:hAnsi="Arial" w:cs="Arial"/>
                <w:bCs/>
                <w:spacing w:val="-2"/>
                <w:w w:val="110"/>
                <w:sz w:val="16"/>
                <w:szCs w:val="16"/>
              </w:rPr>
              <w:t>Pravna osnova priznate tražbine</w:t>
            </w:r>
          </w:p>
        </w:tc>
        <w:tc>
          <w:tcPr>
            <w:tcW w:w="394" w:type="pct"/>
            <w:tcBorders>
              <w:left w:val="single" w:color="000000" w:sz="8" w:space="0"/>
              <w:right w:val="single" w:color="000000" w:sz="8" w:space="0"/>
            </w:tcBorders>
          </w:tcPr>
          <w:p w:rsidRPr="00E94773" w:rsidR="00E94773" w:rsidP="00CC25D1" w:rsidRDefault="00E94773" w14:paraId="7F979090" w14:textId="77777777">
            <w:pPr>
              <w:pStyle w:val="TableParagraph"/>
              <w:spacing w:before="205"/>
              <w:rPr>
                <w:rFonts w:ascii="Arial" w:hAnsi="Arial" w:cs="Arial"/>
                <w:bCs/>
                <w:sz w:val="16"/>
                <w:szCs w:val="16"/>
              </w:rPr>
            </w:pPr>
          </w:p>
          <w:p w:rsidRPr="00E94773" w:rsidR="00E94773" w:rsidP="00CC25D1" w:rsidRDefault="00E94773" w14:paraId="7491E004" w14:textId="77777777">
            <w:pPr>
              <w:pStyle w:val="TableParagraph"/>
              <w:spacing w:line="256" w:lineRule="auto"/>
              <w:ind w:left="158" w:right="115" w:firstLine="2"/>
              <w:jc w:val="center"/>
              <w:rPr>
                <w:rFonts w:ascii="Arial" w:hAnsi="Arial" w:cs="Arial"/>
                <w:bCs/>
                <w:sz w:val="16"/>
                <w:szCs w:val="16"/>
              </w:rPr>
            </w:pPr>
            <w:r w:rsidRPr="00E94773">
              <w:rPr>
                <w:rFonts w:ascii="Arial" w:hAnsi="Arial" w:cs="Arial"/>
                <w:bCs/>
                <w:spacing w:val="-2"/>
                <w:w w:val="110"/>
                <w:sz w:val="16"/>
                <w:szCs w:val="16"/>
              </w:rPr>
              <w:t xml:space="preserve">Iznos </w:t>
            </w:r>
            <w:r w:rsidRPr="00E94773">
              <w:rPr>
                <w:rFonts w:ascii="Arial" w:hAnsi="Arial" w:cs="Arial"/>
                <w:bCs/>
                <w:spacing w:val="-2"/>
                <w:sz w:val="16"/>
                <w:szCs w:val="16"/>
              </w:rPr>
              <w:t xml:space="preserve">osporene </w:t>
            </w:r>
            <w:r w:rsidRPr="00E94773">
              <w:rPr>
                <w:rFonts w:ascii="Arial" w:hAnsi="Arial" w:cs="Arial"/>
                <w:bCs/>
                <w:spacing w:val="-2"/>
                <w:w w:val="110"/>
                <w:sz w:val="16"/>
                <w:szCs w:val="16"/>
              </w:rPr>
              <w:t>tražbine (EUR)</w:t>
            </w:r>
          </w:p>
        </w:tc>
        <w:tc>
          <w:tcPr>
            <w:tcW w:w="382" w:type="pct"/>
            <w:tcBorders>
              <w:left w:val="single" w:color="000000" w:sz="8" w:space="0"/>
              <w:right w:val="single" w:color="000000" w:sz="8" w:space="0"/>
            </w:tcBorders>
          </w:tcPr>
          <w:p w:rsidRPr="00E94773" w:rsidR="00E94773" w:rsidP="00CC25D1" w:rsidRDefault="00E94773" w14:paraId="1B4BF576" w14:textId="77777777">
            <w:pPr>
              <w:pStyle w:val="TableParagraph"/>
              <w:rPr>
                <w:rFonts w:ascii="Arial" w:hAnsi="Arial" w:cs="Arial"/>
                <w:bCs/>
                <w:sz w:val="16"/>
                <w:szCs w:val="16"/>
              </w:rPr>
            </w:pPr>
          </w:p>
          <w:p w:rsidRPr="00E94773" w:rsidR="00E94773" w:rsidP="00CC25D1" w:rsidRDefault="00E94773" w14:paraId="4C147B05" w14:textId="77777777">
            <w:pPr>
              <w:pStyle w:val="TableParagraph"/>
              <w:spacing w:before="98"/>
              <w:rPr>
                <w:rFonts w:ascii="Arial" w:hAnsi="Arial" w:cs="Arial"/>
                <w:bCs/>
                <w:sz w:val="16"/>
                <w:szCs w:val="16"/>
              </w:rPr>
            </w:pPr>
          </w:p>
          <w:p w:rsidRPr="00E94773" w:rsidR="00E94773" w:rsidP="00CC25D1" w:rsidRDefault="00E94773" w14:paraId="48C04FC6" w14:textId="77777777">
            <w:pPr>
              <w:pStyle w:val="TableParagraph"/>
              <w:spacing w:line="256" w:lineRule="auto"/>
              <w:ind w:left="47"/>
              <w:jc w:val="center"/>
              <w:rPr>
                <w:rFonts w:ascii="Arial" w:hAnsi="Arial" w:cs="Arial"/>
                <w:bCs/>
                <w:sz w:val="16"/>
                <w:szCs w:val="16"/>
              </w:rPr>
            </w:pPr>
            <w:r w:rsidRPr="00E94773">
              <w:rPr>
                <w:rFonts w:ascii="Arial" w:hAnsi="Arial" w:cs="Arial"/>
                <w:bCs/>
                <w:spacing w:val="-2"/>
                <w:w w:val="110"/>
                <w:sz w:val="16"/>
                <w:szCs w:val="16"/>
              </w:rPr>
              <w:t xml:space="preserve">Razlog </w:t>
            </w:r>
            <w:r w:rsidRPr="00E94773">
              <w:rPr>
                <w:rFonts w:ascii="Arial" w:hAnsi="Arial" w:cs="Arial"/>
                <w:bCs/>
                <w:spacing w:val="-2"/>
                <w:sz w:val="16"/>
                <w:szCs w:val="16"/>
              </w:rPr>
              <w:t xml:space="preserve">osporavanja </w:t>
            </w:r>
            <w:r w:rsidRPr="00E94773">
              <w:rPr>
                <w:rFonts w:ascii="Arial" w:hAnsi="Arial" w:cs="Arial"/>
                <w:bCs/>
                <w:spacing w:val="-2"/>
                <w:w w:val="110"/>
                <w:sz w:val="16"/>
                <w:szCs w:val="16"/>
              </w:rPr>
              <w:t>tražbine</w:t>
            </w:r>
          </w:p>
        </w:tc>
        <w:tc>
          <w:tcPr>
            <w:tcW w:w="692" w:type="pct"/>
            <w:tcBorders>
              <w:left w:val="single" w:color="000000" w:sz="8" w:space="0"/>
            </w:tcBorders>
          </w:tcPr>
          <w:p w:rsidRPr="00E94773" w:rsidR="00E94773" w:rsidP="00CC25D1" w:rsidRDefault="00E94773" w14:paraId="14C13A6C" w14:textId="77777777">
            <w:pPr>
              <w:pStyle w:val="TableParagraph"/>
              <w:spacing w:before="80"/>
              <w:rPr>
                <w:rFonts w:ascii="Arial" w:hAnsi="Arial" w:cs="Arial"/>
                <w:bCs/>
                <w:sz w:val="16"/>
                <w:szCs w:val="16"/>
              </w:rPr>
            </w:pPr>
          </w:p>
          <w:p w:rsidRPr="00E94773" w:rsidR="00E94773" w:rsidP="00CC25D1" w:rsidRDefault="00E94773" w14:paraId="53EAEC64" w14:textId="77777777">
            <w:pPr>
              <w:pStyle w:val="TableParagraph"/>
              <w:spacing w:before="1" w:line="256" w:lineRule="auto"/>
              <w:ind w:left="110" w:right="52"/>
              <w:jc w:val="center"/>
              <w:rPr>
                <w:rFonts w:ascii="Arial" w:hAnsi="Arial" w:cs="Arial"/>
                <w:bCs/>
                <w:sz w:val="16"/>
                <w:szCs w:val="16"/>
              </w:rPr>
            </w:pPr>
            <w:r w:rsidRPr="00E94773">
              <w:rPr>
                <w:rFonts w:ascii="Arial" w:hAnsi="Arial" w:cs="Arial"/>
                <w:bCs/>
                <w:w w:val="110"/>
                <w:sz w:val="16"/>
                <w:szCs w:val="16"/>
              </w:rPr>
              <w:t>Oznaka</w:t>
            </w:r>
            <w:r w:rsidRPr="00E94773">
              <w:rPr>
                <w:rFonts w:ascii="Arial" w:hAnsi="Arial" w:cs="Arial"/>
                <w:bCs/>
                <w:spacing w:val="-5"/>
                <w:w w:val="110"/>
                <w:sz w:val="16"/>
                <w:szCs w:val="16"/>
              </w:rPr>
              <w:t xml:space="preserve"> </w:t>
            </w:r>
            <w:r w:rsidRPr="00E94773">
              <w:rPr>
                <w:rFonts w:ascii="Arial" w:hAnsi="Arial" w:cs="Arial"/>
                <w:bCs/>
                <w:w w:val="110"/>
                <w:sz w:val="16"/>
                <w:szCs w:val="16"/>
              </w:rPr>
              <w:t>ovršne isprave ako se</w:t>
            </w:r>
          </w:p>
          <w:p w:rsidRPr="00E94773" w:rsidR="00E94773" w:rsidP="00CC25D1" w:rsidRDefault="00E94773" w14:paraId="767BAA24" w14:textId="77777777">
            <w:pPr>
              <w:pStyle w:val="TableParagraph"/>
              <w:spacing w:before="2" w:line="256" w:lineRule="auto"/>
              <w:ind w:left="110" w:right="52"/>
              <w:jc w:val="center"/>
              <w:rPr>
                <w:rFonts w:ascii="Arial" w:hAnsi="Arial" w:cs="Arial"/>
                <w:bCs/>
                <w:sz w:val="16"/>
                <w:szCs w:val="16"/>
              </w:rPr>
            </w:pPr>
            <w:r w:rsidRPr="00E94773">
              <w:rPr>
                <w:rFonts w:ascii="Arial" w:hAnsi="Arial" w:cs="Arial"/>
                <w:bCs/>
                <w:w w:val="110"/>
                <w:sz w:val="16"/>
                <w:szCs w:val="16"/>
              </w:rPr>
              <w:t>tražbina</w:t>
            </w:r>
            <w:r w:rsidRPr="00E94773">
              <w:rPr>
                <w:rFonts w:ascii="Arial" w:hAnsi="Arial" w:cs="Arial"/>
                <w:bCs/>
                <w:spacing w:val="-6"/>
                <w:w w:val="110"/>
                <w:sz w:val="16"/>
                <w:szCs w:val="16"/>
              </w:rPr>
              <w:t xml:space="preserve"> </w:t>
            </w:r>
            <w:r w:rsidRPr="00E94773">
              <w:rPr>
                <w:rFonts w:ascii="Arial" w:hAnsi="Arial" w:cs="Arial"/>
                <w:bCs/>
                <w:w w:val="110"/>
                <w:sz w:val="16"/>
                <w:szCs w:val="16"/>
              </w:rPr>
              <w:t xml:space="preserve">zasniva na ovršnoj </w:t>
            </w:r>
            <w:r w:rsidRPr="00E94773">
              <w:rPr>
                <w:rFonts w:ascii="Arial" w:hAnsi="Arial" w:cs="Arial"/>
                <w:bCs/>
                <w:spacing w:val="-2"/>
                <w:w w:val="110"/>
                <w:sz w:val="16"/>
                <w:szCs w:val="16"/>
              </w:rPr>
              <w:t>ispravi</w:t>
            </w:r>
          </w:p>
        </w:tc>
      </w:tr>
      <w:tr w:rsidRPr="00E94773" w:rsidR="009A7706" w:rsidTr="009A7706" w14:paraId="5A22F262" w14:textId="77777777">
        <w:trPr>
          <w:trHeight w:val="2629"/>
        </w:trPr>
        <w:tc>
          <w:tcPr>
            <w:tcW w:w="172" w:type="pct"/>
            <w:tcBorders>
              <w:right w:val="single" w:color="000000" w:sz="8" w:space="0"/>
            </w:tcBorders>
          </w:tcPr>
          <w:p w:rsidRPr="00E94773" w:rsidR="009A7706" w:rsidP="009A7706" w:rsidRDefault="009A7706" w14:paraId="1F9F24A0" w14:textId="7AA3E1C4">
            <w:pPr>
              <w:pStyle w:val="TableParagraph"/>
              <w:rPr>
                <w:rFonts w:ascii="Arial" w:hAnsi="Arial" w:cs="Arial"/>
                <w:bCs/>
                <w:sz w:val="16"/>
                <w:szCs w:val="16"/>
              </w:rPr>
            </w:pPr>
          </w:p>
        </w:tc>
        <w:tc>
          <w:tcPr>
            <w:tcW w:w="593" w:type="pct"/>
            <w:tcBorders>
              <w:left w:val="single" w:color="000000" w:sz="8" w:space="0"/>
              <w:right w:val="single" w:color="000000" w:sz="8" w:space="0"/>
            </w:tcBorders>
          </w:tcPr>
          <w:p w:rsidR="009A7706" w:rsidP="009A7706" w:rsidRDefault="009A7706" w14:paraId="145E62C9" w14:textId="77777777">
            <w:pPr>
              <w:pStyle w:val="TableParagraph"/>
              <w:rPr>
                <w:b/>
                <w:sz w:val="19"/>
              </w:rPr>
            </w:pPr>
          </w:p>
          <w:p w:rsidR="009A7706" w:rsidP="009A7706" w:rsidRDefault="009A7706" w14:paraId="04008560" w14:textId="77777777">
            <w:pPr>
              <w:pStyle w:val="TableParagraph"/>
              <w:rPr>
                <w:b/>
                <w:sz w:val="19"/>
              </w:rPr>
            </w:pPr>
          </w:p>
          <w:p w:rsidR="009A7706" w:rsidP="009A7706" w:rsidRDefault="009A7706" w14:paraId="23096AE0" w14:textId="77777777">
            <w:pPr>
              <w:pStyle w:val="TableParagraph"/>
              <w:spacing w:before="153"/>
              <w:rPr>
                <w:b/>
                <w:sz w:val="19"/>
              </w:rPr>
            </w:pPr>
          </w:p>
          <w:p w:rsidRPr="00E94773" w:rsidR="009A7706" w:rsidP="009A7706" w:rsidRDefault="009A7706" w14:paraId="374CCFFD" w14:textId="3B55D34A">
            <w:pPr>
              <w:pStyle w:val="TableParagraph"/>
              <w:rPr>
                <w:rFonts w:ascii="Arial" w:hAnsi="Arial" w:cs="Arial"/>
                <w:bCs/>
                <w:sz w:val="16"/>
                <w:szCs w:val="16"/>
              </w:rPr>
            </w:pPr>
            <w:r>
              <w:rPr>
                <w:spacing w:val="-2"/>
                <w:w w:val="115"/>
                <w:sz w:val="19"/>
              </w:rPr>
              <w:t xml:space="preserve">REPUBLIKA HRVATSKA, MINISTARSTVO </w:t>
            </w:r>
            <w:r>
              <w:rPr>
                <w:w w:val="115"/>
                <w:sz w:val="19"/>
              </w:rPr>
              <w:t>FINANCIJA, POREZNA UPRAVA, PODRUČNI URED SISAK</w:t>
            </w:r>
          </w:p>
        </w:tc>
        <w:tc>
          <w:tcPr>
            <w:tcW w:w="513" w:type="pct"/>
            <w:tcBorders>
              <w:left w:val="single" w:color="000000" w:sz="8" w:space="0"/>
              <w:right w:val="single" w:color="000000" w:sz="8" w:space="0"/>
            </w:tcBorders>
          </w:tcPr>
          <w:p w:rsidR="009A7706" w:rsidP="009A7706" w:rsidRDefault="009A7706" w14:paraId="66979566" w14:textId="77777777">
            <w:pPr>
              <w:pStyle w:val="TableParagraph"/>
              <w:rPr>
                <w:b/>
                <w:sz w:val="19"/>
              </w:rPr>
            </w:pPr>
          </w:p>
          <w:p w:rsidR="009A7706" w:rsidP="009A7706" w:rsidRDefault="009A7706" w14:paraId="604B49E3" w14:textId="77777777">
            <w:pPr>
              <w:pStyle w:val="TableParagraph"/>
              <w:rPr>
                <w:b/>
                <w:sz w:val="19"/>
              </w:rPr>
            </w:pPr>
          </w:p>
          <w:p w:rsidR="009A7706" w:rsidP="009A7706" w:rsidRDefault="009A7706" w14:paraId="435E6F84" w14:textId="77777777">
            <w:pPr>
              <w:pStyle w:val="TableParagraph"/>
              <w:rPr>
                <w:b/>
                <w:sz w:val="19"/>
              </w:rPr>
            </w:pPr>
          </w:p>
          <w:p w:rsidR="009A7706" w:rsidP="009A7706" w:rsidRDefault="009A7706" w14:paraId="18E903EE" w14:textId="77777777">
            <w:pPr>
              <w:pStyle w:val="TableParagraph"/>
              <w:rPr>
                <w:b/>
                <w:sz w:val="19"/>
              </w:rPr>
            </w:pPr>
          </w:p>
          <w:p w:rsidR="009A7706" w:rsidP="009A7706" w:rsidRDefault="009A7706" w14:paraId="3E48874B" w14:textId="77777777">
            <w:pPr>
              <w:pStyle w:val="TableParagraph"/>
              <w:rPr>
                <w:b/>
                <w:sz w:val="19"/>
              </w:rPr>
            </w:pPr>
          </w:p>
          <w:p w:rsidR="009A7706" w:rsidP="009A7706" w:rsidRDefault="009A7706" w14:paraId="7F7B2D2C" w14:textId="77777777">
            <w:pPr>
              <w:pStyle w:val="TableParagraph"/>
              <w:spacing w:before="116"/>
              <w:rPr>
                <w:b/>
                <w:sz w:val="19"/>
              </w:rPr>
            </w:pPr>
          </w:p>
          <w:p w:rsidRPr="00E94773" w:rsidR="009A7706" w:rsidP="009A7706" w:rsidRDefault="009A7706" w14:paraId="18D3E9CA" w14:textId="3380E486">
            <w:pPr>
              <w:pStyle w:val="TableParagraph"/>
              <w:rPr>
                <w:rFonts w:ascii="Arial" w:hAnsi="Arial" w:cs="Arial"/>
                <w:bCs/>
                <w:sz w:val="16"/>
                <w:szCs w:val="16"/>
              </w:rPr>
            </w:pPr>
            <w:r>
              <w:rPr>
                <w:spacing w:val="-2"/>
                <w:w w:val="110"/>
                <w:sz w:val="19"/>
              </w:rPr>
              <w:t>18683136487</w:t>
            </w:r>
          </w:p>
        </w:tc>
        <w:tc>
          <w:tcPr>
            <w:tcW w:w="411" w:type="pct"/>
            <w:tcBorders>
              <w:left w:val="single" w:color="000000" w:sz="8" w:space="0"/>
              <w:right w:val="single" w:color="000000" w:sz="8" w:space="0"/>
            </w:tcBorders>
          </w:tcPr>
          <w:p w:rsidR="009A7706" w:rsidP="009A7706" w:rsidRDefault="009A7706" w14:paraId="72CBC61D" w14:textId="77777777">
            <w:pPr>
              <w:pStyle w:val="TableParagraph"/>
              <w:rPr>
                <w:b/>
                <w:sz w:val="19"/>
              </w:rPr>
            </w:pPr>
          </w:p>
          <w:p w:rsidR="009A7706" w:rsidP="009A7706" w:rsidRDefault="009A7706" w14:paraId="0E7C33C9" w14:textId="77777777">
            <w:pPr>
              <w:pStyle w:val="TableParagraph"/>
              <w:rPr>
                <w:b/>
                <w:sz w:val="19"/>
              </w:rPr>
            </w:pPr>
          </w:p>
          <w:p w:rsidR="009A7706" w:rsidP="009A7706" w:rsidRDefault="009A7706" w14:paraId="4DDB5333" w14:textId="77777777">
            <w:pPr>
              <w:pStyle w:val="TableParagraph"/>
              <w:rPr>
                <w:b/>
                <w:sz w:val="19"/>
              </w:rPr>
            </w:pPr>
          </w:p>
          <w:p w:rsidR="009A7706" w:rsidP="009A7706" w:rsidRDefault="009A7706" w14:paraId="7213B9AB" w14:textId="77777777">
            <w:pPr>
              <w:pStyle w:val="TableParagraph"/>
              <w:rPr>
                <w:b/>
                <w:sz w:val="19"/>
              </w:rPr>
            </w:pPr>
          </w:p>
          <w:p w:rsidR="009A7706" w:rsidP="009A7706" w:rsidRDefault="009A7706" w14:paraId="79C6D5C5" w14:textId="77777777">
            <w:pPr>
              <w:pStyle w:val="TableParagraph"/>
              <w:spacing w:before="87"/>
              <w:rPr>
                <w:b/>
                <w:sz w:val="19"/>
              </w:rPr>
            </w:pPr>
          </w:p>
          <w:p w:rsidR="009A7706" w:rsidP="009A7706" w:rsidRDefault="009A7706" w14:paraId="5C03E21F" w14:textId="77777777">
            <w:pPr>
              <w:pStyle w:val="TableParagraph"/>
              <w:ind w:left="45" w:right="1"/>
              <w:jc w:val="center"/>
              <w:rPr>
                <w:sz w:val="19"/>
              </w:rPr>
            </w:pPr>
            <w:r>
              <w:rPr>
                <w:spacing w:val="-4"/>
                <w:w w:val="110"/>
                <w:sz w:val="19"/>
              </w:rPr>
              <w:t>Ante</w:t>
            </w:r>
          </w:p>
          <w:p w:rsidR="009A7706" w:rsidP="009A7706" w:rsidRDefault="009A7706" w14:paraId="1C06AD55" w14:textId="77777777">
            <w:pPr>
              <w:pStyle w:val="TableParagraph"/>
              <w:spacing w:before="30"/>
              <w:ind w:left="45" w:right="1"/>
              <w:jc w:val="center"/>
              <w:rPr>
                <w:sz w:val="19"/>
              </w:rPr>
            </w:pPr>
            <w:r>
              <w:rPr>
                <w:w w:val="115"/>
                <w:sz w:val="19"/>
              </w:rPr>
              <w:t>Starčevića</w:t>
            </w:r>
            <w:r>
              <w:rPr>
                <w:spacing w:val="1"/>
                <w:w w:val="115"/>
                <w:sz w:val="19"/>
              </w:rPr>
              <w:t xml:space="preserve"> </w:t>
            </w:r>
            <w:r>
              <w:rPr>
                <w:spacing w:val="-5"/>
                <w:w w:val="115"/>
                <w:sz w:val="19"/>
              </w:rPr>
              <w:t>29,</w:t>
            </w:r>
          </w:p>
          <w:p w:rsidRPr="00E94773" w:rsidR="009A7706" w:rsidP="009A7706" w:rsidRDefault="009A7706" w14:paraId="14BCABCC" w14:textId="47346933">
            <w:pPr>
              <w:pStyle w:val="TableParagraph"/>
              <w:rPr>
                <w:rFonts w:ascii="Arial" w:hAnsi="Arial" w:cs="Arial"/>
                <w:bCs/>
                <w:sz w:val="16"/>
                <w:szCs w:val="16"/>
              </w:rPr>
            </w:pPr>
            <w:r>
              <w:rPr>
                <w:w w:val="110"/>
                <w:sz w:val="19"/>
              </w:rPr>
              <w:t>44000</w:t>
            </w:r>
            <w:r>
              <w:rPr>
                <w:spacing w:val="12"/>
                <w:w w:val="115"/>
                <w:sz w:val="19"/>
              </w:rPr>
              <w:t xml:space="preserve"> </w:t>
            </w:r>
            <w:r>
              <w:rPr>
                <w:spacing w:val="-2"/>
                <w:w w:val="115"/>
                <w:sz w:val="19"/>
              </w:rPr>
              <w:t>Sisak</w:t>
            </w:r>
          </w:p>
        </w:tc>
        <w:tc>
          <w:tcPr>
            <w:tcW w:w="441" w:type="pct"/>
            <w:tcBorders>
              <w:left w:val="single" w:color="000000" w:sz="8" w:space="0"/>
              <w:right w:val="single" w:color="000000" w:sz="8" w:space="0"/>
            </w:tcBorders>
          </w:tcPr>
          <w:p w:rsidR="009A7706" w:rsidP="009A7706" w:rsidRDefault="009A7706" w14:paraId="40B4A2C4" w14:textId="77777777">
            <w:pPr>
              <w:pStyle w:val="TableParagraph"/>
              <w:rPr>
                <w:b/>
                <w:sz w:val="19"/>
              </w:rPr>
            </w:pPr>
          </w:p>
          <w:p w:rsidR="009A7706" w:rsidP="009A7706" w:rsidRDefault="009A7706" w14:paraId="6CD51FDA" w14:textId="77777777">
            <w:pPr>
              <w:pStyle w:val="TableParagraph"/>
              <w:rPr>
                <w:b/>
                <w:sz w:val="19"/>
              </w:rPr>
            </w:pPr>
          </w:p>
          <w:p w:rsidR="009A7706" w:rsidP="009A7706" w:rsidRDefault="009A7706" w14:paraId="4733E88E" w14:textId="77777777">
            <w:pPr>
              <w:pStyle w:val="TableParagraph"/>
              <w:rPr>
                <w:b/>
                <w:sz w:val="19"/>
              </w:rPr>
            </w:pPr>
          </w:p>
          <w:p w:rsidR="009A7706" w:rsidP="009A7706" w:rsidRDefault="009A7706" w14:paraId="2D6D5AE4" w14:textId="77777777">
            <w:pPr>
              <w:pStyle w:val="TableParagraph"/>
              <w:rPr>
                <w:b/>
                <w:sz w:val="19"/>
              </w:rPr>
            </w:pPr>
          </w:p>
          <w:p w:rsidR="009A7706" w:rsidP="009A7706" w:rsidRDefault="009A7706" w14:paraId="5744A55C" w14:textId="77777777">
            <w:pPr>
              <w:pStyle w:val="TableParagraph"/>
              <w:rPr>
                <w:b/>
                <w:sz w:val="19"/>
              </w:rPr>
            </w:pPr>
          </w:p>
          <w:p w:rsidR="009A7706" w:rsidP="009A7706" w:rsidRDefault="009A7706" w14:paraId="7F888DAA" w14:textId="77777777">
            <w:pPr>
              <w:pStyle w:val="TableParagraph"/>
              <w:spacing w:before="116"/>
              <w:rPr>
                <w:b/>
                <w:sz w:val="19"/>
              </w:rPr>
            </w:pPr>
          </w:p>
          <w:p w:rsidRPr="00E94773" w:rsidR="009A7706" w:rsidP="009A7706" w:rsidRDefault="009A7706" w14:paraId="25177A8B" w14:textId="34AFAB65">
            <w:pPr>
              <w:pStyle w:val="TableParagraph"/>
              <w:rPr>
                <w:rFonts w:ascii="Arial" w:hAnsi="Arial" w:cs="Arial"/>
                <w:bCs/>
                <w:sz w:val="16"/>
                <w:szCs w:val="16"/>
              </w:rPr>
            </w:pPr>
            <w:r>
              <w:rPr>
                <w:spacing w:val="-2"/>
                <w:w w:val="115"/>
                <w:sz w:val="19"/>
              </w:rPr>
              <w:t>889,16</w:t>
            </w:r>
          </w:p>
        </w:tc>
        <w:tc>
          <w:tcPr>
            <w:tcW w:w="394" w:type="pct"/>
            <w:tcBorders>
              <w:left w:val="single" w:color="000000" w:sz="8" w:space="0"/>
              <w:right w:val="single" w:color="000000" w:sz="8" w:space="0"/>
            </w:tcBorders>
          </w:tcPr>
          <w:p w:rsidR="009A7706" w:rsidP="009A7706" w:rsidRDefault="009A7706" w14:paraId="524F0640" w14:textId="77777777">
            <w:pPr>
              <w:pStyle w:val="TableParagraph"/>
              <w:rPr>
                <w:b/>
                <w:sz w:val="19"/>
              </w:rPr>
            </w:pPr>
          </w:p>
          <w:p w:rsidR="009A7706" w:rsidP="009A7706" w:rsidRDefault="009A7706" w14:paraId="3CAFA6CF" w14:textId="77777777">
            <w:pPr>
              <w:pStyle w:val="TableParagraph"/>
              <w:rPr>
                <w:b/>
                <w:sz w:val="19"/>
              </w:rPr>
            </w:pPr>
          </w:p>
          <w:p w:rsidR="009A7706" w:rsidP="009A7706" w:rsidRDefault="009A7706" w14:paraId="399F19B5" w14:textId="77777777">
            <w:pPr>
              <w:pStyle w:val="TableParagraph"/>
              <w:rPr>
                <w:b/>
                <w:sz w:val="19"/>
              </w:rPr>
            </w:pPr>
          </w:p>
          <w:p w:rsidR="009A7706" w:rsidP="009A7706" w:rsidRDefault="009A7706" w14:paraId="27AA0BAC" w14:textId="77777777">
            <w:pPr>
              <w:pStyle w:val="TableParagraph"/>
              <w:spacing w:before="183"/>
              <w:rPr>
                <w:b/>
                <w:sz w:val="19"/>
              </w:rPr>
            </w:pPr>
          </w:p>
          <w:p w:rsidRPr="00E94773" w:rsidR="009A7706" w:rsidP="009A7706" w:rsidRDefault="009A7706" w14:paraId="10C4DA46" w14:textId="418E93EF">
            <w:pPr>
              <w:pStyle w:val="TableParagraph"/>
              <w:rPr>
                <w:rFonts w:ascii="Arial" w:hAnsi="Arial" w:cs="Arial"/>
                <w:bCs/>
                <w:sz w:val="16"/>
                <w:szCs w:val="16"/>
              </w:rPr>
            </w:pPr>
            <w:r>
              <w:rPr>
                <w:spacing w:val="-2"/>
                <w:w w:val="115"/>
                <w:sz w:val="19"/>
              </w:rPr>
              <w:t xml:space="preserve">Zakonske </w:t>
            </w:r>
            <w:r>
              <w:rPr>
                <w:w w:val="115"/>
                <w:sz w:val="19"/>
              </w:rPr>
              <w:t xml:space="preserve">obveze - porez na </w:t>
            </w:r>
            <w:r>
              <w:rPr>
                <w:spacing w:val="-2"/>
                <w:w w:val="115"/>
                <w:sz w:val="19"/>
              </w:rPr>
              <w:t>dobit</w:t>
            </w:r>
          </w:p>
        </w:tc>
        <w:tc>
          <w:tcPr>
            <w:tcW w:w="501" w:type="pct"/>
            <w:tcBorders>
              <w:left w:val="single" w:color="000000" w:sz="8" w:space="0"/>
              <w:right w:val="single" w:color="000000" w:sz="8" w:space="0"/>
            </w:tcBorders>
          </w:tcPr>
          <w:p w:rsidR="009A7706" w:rsidP="009A7706" w:rsidRDefault="009A7706" w14:paraId="15CE187C" w14:textId="77777777">
            <w:pPr>
              <w:pStyle w:val="TableParagraph"/>
              <w:rPr>
                <w:b/>
                <w:sz w:val="19"/>
              </w:rPr>
            </w:pPr>
          </w:p>
          <w:p w:rsidR="009A7706" w:rsidP="009A7706" w:rsidRDefault="009A7706" w14:paraId="1E8E0CAA" w14:textId="77777777">
            <w:pPr>
              <w:pStyle w:val="TableParagraph"/>
              <w:rPr>
                <w:b/>
                <w:sz w:val="19"/>
              </w:rPr>
            </w:pPr>
          </w:p>
          <w:p w:rsidR="009A7706" w:rsidP="009A7706" w:rsidRDefault="009A7706" w14:paraId="4A889167" w14:textId="77777777">
            <w:pPr>
              <w:pStyle w:val="TableParagraph"/>
              <w:rPr>
                <w:b/>
                <w:sz w:val="19"/>
              </w:rPr>
            </w:pPr>
          </w:p>
          <w:p w:rsidR="009A7706" w:rsidP="009A7706" w:rsidRDefault="009A7706" w14:paraId="743EE65F" w14:textId="77777777">
            <w:pPr>
              <w:pStyle w:val="TableParagraph"/>
              <w:rPr>
                <w:b/>
                <w:sz w:val="19"/>
              </w:rPr>
            </w:pPr>
          </w:p>
          <w:p w:rsidR="009A7706" w:rsidP="009A7706" w:rsidRDefault="009A7706" w14:paraId="2C18AF11" w14:textId="77777777">
            <w:pPr>
              <w:pStyle w:val="TableParagraph"/>
              <w:rPr>
                <w:b/>
                <w:sz w:val="19"/>
              </w:rPr>
            </w:pPr>
          </w:p>
          <w:p w:rsidR="009A7706" w:rsidP="009A7706" w:rsidRDefault="009A7706" w14:paraId="4A00F006" w14:textId="77777777">
            <w:pPr>
              <w:pStyle w:val="TableParagraph"/>
              <w:spacing w:before="116"/>
              <w:rPr>
                <w:b/>
                <w:sz w:val="19"/>
              </w:rPr>
            </w:pPr>
          </w:p>
          <w:p w:rsidRPr="00E94773" w:rsidR="009A7706" w:rsidP="009A7706" w:rsidRDefault="009A7706" w14:paraId="6AF6769C" w14:textId="2104EFA5">
            <w:pPr>
              <w:pStyle w:val="TableParagraph"/>
              <w:rPr>
                <w:rFonts w:ascii="Arial" w:hAnsi="Arial" w:cs="Arial"/>
                <w:bCs/>
                <w:sz w:val="16"/>
                <w:szCs w:val="16"/>
              </w:rPr>
            </w:pPr>
            <w:r>
              <w:rPr>
                <w:spacing w:val="-2"/>
                <w:w w:val="115"/>
                <w:sz w:val="19"/>
              </w:rPr>
              <w:t>889,16</w:t>
            </w:r>
          </w:p>
        </w:tc>
        <w:tc>
          <w:tcPr>
            <w:tcW w:w="506" w:type="pct"/>
            <w:tcBorders>
              <w:left w:val="single" w:color="000000" w:sz="8" w:space="0"/>
              <w:right w:val="single" w:color="000000" w:sz="8" w:space="0"/>
            </w:tcBorders>
          </w:tcPr>
          <w:p w:rsidR="009A7706" w:rsidP="009A7706" w:rsidRDefault="009A7706" w14:paraId="556A6222" w14:textId="77777777">
            <w:pPr>
              <w:pStyle w:val="TableParagraph"/>
              <w:rPr>
                <w:b/>
                <w:sz w:val="19"/>
              </w:rPr>
            </w:pPr>
          </w:p>
          <w:p w:rsidR="009A7706" w:rsidP="009A7706" w:rsidRDefault="009A7706" w14:paraId="6D43A058" w14:textId="77777777">
            <w:pPr>
              <w:pStyle w:val="TableParagraph"/>
              <w:rPr>
                <w:b/>
                <w:sz w:val="19"/>
              </w:rPr>
            </w:pPr>
          </w:p>
          <w:p w:rsidR="009A7706" w:rsidP="009A7706" w:rsidRDefault="009A7706" w14:paraId="566B42AF" w14:textId="77777777">
            <w:pPr>
              <w:pStyle w:val="TableParagraph"/>
              <w:rPr>
                <w:b/>
                <w:sz w:val="19"/>
              </w:rPr>
            </w:pPr>
          </w:p>
          <w:p w:rsidR="009A7706" w:rsidP="009A7706" w:rsidRDefault="009A7706" w14:paraId="6BEA1102" w14:textId="77777777">
            <w:pPr>
              <w:pStyle w:val="TableParagraph"/>
              <w:rPr>
                <w:b/>
                <w:sz w:val="19"/>
              </w:rPr>
            </w:pPr>
          </w:p>
          <w:p w:rsidR="009A7706" w:rsidP="009A7706" w:rsidRDefault="009A7706" w14:paraId="0D9B66FA" w14:textId="77777777">
            <w:pPr>
              <w:pStyle w:val="TableParagraph"/>
              <w:spacing w:before="87"/>
              <w:rPr>
                <w:b/>
                <w:sz w:val="19"/>
              </w:rPr>
            </w:pPr>
          </w:p>
          <w:p w:rsidRPr="00E94773" w:rsidR="009A7706" w:rsidP="009A7706" w:rsidRDefault="009A7706" w14:paraId="0C312DF2" w14:textId="1DCA3201">
            <w:pPr>
              <w:pStyle w:val="TableParagraph"/>
              <w:rPr>
                <w:rFonts w:ascii="Arial" w:hAnsi="Arial" w:cs="Arial"/>
                <w:bCs/>
                <w:sz w:val="16"/>
                <w:szCs w:val="16"/>
              </w:rPr>
            </w:pPr>
            <w:r>
              <w:rPr>
                <w:spacing w:val="-2"/>
                <w:w w:val="115"/>
                <w:sz w:val="19"/>
              </w:rPr>
              <w:t xml:space="preserve">Zakonske </w:t>
            </w:r>
            <w:r>
              <w:rPr>
                <w:w w:val="110"/>
                <w:sz w:val="19"/>
              </w:rPr>
              <w:t>obveze</w:t>
            </w:r>
            <w:r>
              <w:rPr>
                <w:spacing w:val="-8"/>
                <w:w w:val="110"/>
                <w:sz w:val="19"/>
              </w:rPr>
              <w:t xml:space="preserve"> </w:t>
            </w:r>
            <w:r>
              <w:rPr>
                <w:w w:val="110"/>
                <w:sz w:val="19"/>
              </w:rPr>
              <w:t>-</w:t>
            </w:r>
            <w:r>
              <w:rPr>
                <w:spacing w:val="-7"/>
                <w:w w:val="110"/>
                <w:sz w:val="19"/>
              </w:rPr>
              <w:t xml:space="preserve"> </w:t>
            </w:r>
            <w:r>
              <w:rPr>
                <w:w w:val="110"/>
                <w:sz w:val="19"/>
              </w:rPr>
              <w:t xml:space="preserve">porez </w:t>
            </w:r>
            <w:r>
              <w:rPr>
                <w:w w:val="115"/>
                <w:sz w:val="19"/>
              </w:rPr>
              <w:t>na dobit</w:t>
            </w:r>
          </w:p>
        </w:tc>
        <w:tc>
          <w:tcPr>
            <w:tcW w:w="394" w:type="pct"/>
            <w:tcBorders>
              <w:left w:val="single" w:color="000000" w:sz="8" w:space="0"/>
              <w:right w:val="single" w:color="000000" w:sz="8" w:space="0"/>
            </w:tcBorders>
          </w:tcPr>
          <w:p w:rsidR="009A7706" w:rsidP="009A7706" w:rsidRDefault="009A7706" w14:paraId="70ED1824" w14:textId="77777777">
            <w:pPr>
              <w:pStyle w:val="TableParagraph"/>
              <w:rPr>
                <w:b/>
                <w:sz w:val="19"/>
              </w:rPr>
            </w:pPr>
          </w:p>
          <w:p w:rsidR="009A7706" w:rsidP="009A7706" w:rsidRDefault="009A7706" w14:paraId="52C41DBB" w14:textId="77777777">
            <w:pPr>
              <w:pStyle w:val="TableParagraph"/>
              <w:rPr>
                <w:b/>
                <w:sz w:val="19"/>
              </w:rPr>
            </w:pPr>
          </w:p>
          <w:p w:rsidR="009A7706" w:rsidP="009A7706" w:rsidRDefault="009A7706" w14:paraId="48B56420" w14:textId="77777777">
            <w:pPr>
              <w:pStyle w:val="TableParagraph"/>
              <w:rPr>
                <w:b/>
                <w:sz w:val="19"/>
              </w:rPr>
            </w:pPr>
          </w:p>
          <w:p w:rsidR="009A7706" w:rsidP="009A7706" w:rsidRDefault="009A7706" w14:paraId="71CF0D9E" w14:textId="77777777">
            <w:pPr>
              <w:pStyle w:val="TableParagraph"/>
              <w:rPr>
                <w:b/>
                <w:sz w:val="19"/>
              </w:rPr>
            </w:pPr>
          </w:p>
          <w:p w:rsidR="009A7706" w:rsidP="009A7706" w:rsidRDefault="009A7706" w14:paraId="2F4A591D" w14:textId="77777777">
            <w:pPr>
              <w:pStyle w:val="TableParagraph"/>
              <w:rPr>
                <w:b/>
                <w:sz w:val="19"/>
              </w:rPr>
            </w:pPr>
          </w:p>
          <w:p w:rsidR="009A7706" w:rsidP="009A7706" w:rsidRDefault="009A7706" w14:paraId="52498AF8" w14:textId="77777777">
            <w:pPr>
              <w:pStyle w:val="TableParagraph"/>
              <w:spacing w:before="116"/>
              <w:rPr>
                <w:b/>
                <w:sz w:val="19"/>
              </w:rPr>
            </w:pPr>
          </w:p>
          <w:p w:rsidRPr="00E94773" w:rsidR="009A7706" w:rsidP="009A7706" w:rsidRDefault="009A7706" w14:paraId="55BC4659" w14:textId="6A653956">
            <w:pPr>
              <w:pStyle w:val="TableParagraph"/>
              <w:rPr>
                <w:rFonts w:ascii="Arial" w:hAnsi="Arial" w:cs="Arial"/>
                <w:bCs/>
                <w:sz w:val="16"/>
                <w:szCs w:val="16"/>
              </w:rPr>
            </w:pPr>
            <w:r>
              <w:rPr>
                <w:spacing w:val="-10"/>
                <w:w w:val="120"/>
                <w:sz w:val="19"/>
              </w:rPr>
              <w:t>-</w:t>
            </w:r>
          </w:p>
        </w:tc>
        <w:tc>
          <w:tcPr>
            <w:tcW w:w="382" w:type="pct"/>
            <w:tcBorders>
              <w:left w:val="single" w:color="000000" w:sz="8" w:space="0"/>
              <w:right w:val="single" w:color="000000" w:sz="8" w:space="0"/>
            </w:tcBorders>
          </w:tcPr>
          <w:p w:rsidR="009A7706" w:rsidP="009A7706" w:rsidRDefault="009A7706" w14:paraId="48559200" w14:textId="77777777">
            <w:pPr>
              <w:pStyle w:val="TableParagraph"/>
              <w:rPr>
                <w:b/>
                <w:sz w:val="19"/>
              </w:rPr>
            </w:pPr>
          </w:p>
          <w:p w:rsidR="009A7706" w:rsidP="009A7706" w:rsidRDefault="009A7706" w14:paraId="15CEEA36" w14:textId="77777777">
            <w:pPr>
              <w:pStyle w:val="TableParagraph"/>
              <w:rPr>
                <w:b/>
                <w:sz w:val="19"/>
              </w:rPr>
            </w:pPr>
          </w:p>
          <w:p w:rsidR="009A7706" w:rsidP="009A7706" w:rsidRDefault="009A7706" w14:paraId="3DFBD5C9" w14:textId="77777777">
            <w:pPr>
              <w:pStyle w:val="TableParagraph"/>
              <w:rPr>
                <w:b/>
                <w:sz w:val="19"/>
              </w:rPr>
            </w:pPr>
          </w:p>
          <w:p w:rsidR="009A7706" w:rsidP="009A7706" w:rsidRDefault="009A7706" w14:paraId="01455465" w14:textId="77777777">
            <w:pPr>
              <w:pStyle w:val="TableParagraph"/>
              <w:rPr>
                <w:b/>
                <w:sz w:val="19"/>
              </w:rPr>
            </w:pPr>
          </w:p>
          <w:p w:rsidR="009A7706" w:rsidP="009A7706" w:rsidRDefault="009A7706" w14:paraId="5BC34808" w14:textId="77777777">
            <w:pPr>
              <w:pStyle w:val="TableParagraph"/>
              <w:rPr>
                <w:b/>
                <w:sz w:val="19"/>
              </w:rPr>
            </w:pPr>
          </w:p>
          <w:p w:rsidR="009A7706" w:rsidP="009A7706" w:rsidRDefault="009A7706" w14:paraId="6DAF5497" w14:textId="77777777">
            <w:pPr>
              <w:pStyle w:val="TableParagraph"/>
              <w:spacing w:before="116"/>
              <w:rPr>
                <w:b/>
                <w:sz w:val="19"/>
              </w:rPr>
            </w:pPr>
          </w:p>
          <w:p w:rsidRPr="00E94773" w:rsidR="009A7706" w:rsidP="009A7706" w:rsidRDefault="009A7706" w14:paraId="32E3AF55" w14:textId="7A4D098E">
            <w:pPr>
              <w:pStyle w:val="TableParagraph"/>
              <w:rPr>
                <w:rFonts w:ascii="Arial" w:hAnsi="Arial" w:cs="Arial"/>
                <w:bCs/>
                <w:sz w:val="16"/>
                <w:szCs w:val="16"/>
              </w:rPr>
            </w:pPr>
            <w:r>
              <w:rPr>
                <w:spacing w:val="-10"/>
                <w:w w:val="120"/>
                <w:sz w:val="19"/>
              </w:rPr>
              <w:t>-</w:t>
            </w:r>
          </w:p>
        </w:tc>
        <w:tc>
          <w:tcPr>
            <w:tcW w:w="692" w:type="pct"/>
            <w:tcBorders>
              <w:left w:val="single" w:color="000000" w:sz="8" w:space="0"/>
            </w:tcBorders>
          </w:tcPr>
          <w:p w:rsidR="009A7706" w:rsidP="009A7706" w:rsidRDefault="009A7706" w14:paraId="78749195" w14:textId="77777777">
            <w:pPr>
              <w:pStyle w:val="TableParagraph"/>
              <w:spacing w:before="193" w:line="271" w:lineRule="auto"/>
              <w:ind w:left="155" w:right="95" w:hanging="1"/>
              <w:jc w:val="center"/>
              <w:rPr>
                <w:sz w:val="19"/>
              </w:rPr>
            </w:pPr>
            <w:r>
              <w:rPr>
                <w:w w:val="110"/>
                <w:sz w:val="19"/>
              </w:rPr>
              <w:t>Prijava poreza na dobit</w:t>
            </w:r>
            <w:r>
              <w:rPr>
                <w:spacing w:val="-2"/>
                <w:w w:val="110"/>
                <w:sz w:val="19"/>
              </w:rPr>
              <w:t xml:space="preserve"> </w:t>
            </w:r>
            <w:r>
              <w:rPr>
                <w:w w:val="110"/>
                <w:sz w:val="19"/>
              </w:rPr>
              <w:t>za</w:t>
            </w:r>
            <w:r>
              <w:rPr>
                <w:spacing w:val="-2"/>
                <w:w w:val="110"/>
                <w:sz w:val="19"/>
              </w:rPr>
              <w:t xml:space="preserve"> </w:t>
            </w:r>
            <w:r>
              <w:rPr>
                <w:w w:val="110"/>
                <w:sz w:val="19"/>
              </w:rPr>
              <w:t>razdoblje 2023., 2024. i</w:t>
            </w:r>
          </w:p>
          <w:p w:rsidR="009A7706" w:rsidP="009A7706" w:rsidRDefault="009A7706" w14:paraId="2B01EADB" w14:textId="77777777">
            <w:pPr>
              <w:pStyle w:val="TableParagraph"/>
              <w:spacing w:before="1" w:line="271" w:lineRule="auto"/>
              <w:ind w:left="112" w:right="52"/>
              <w:jc w:val="center"/>
              <w:rPr>
                <w:sz w:val="19"/>
              </w:rPr>
            </w:pPr>
            <w:r>
              <w:rPr>
                <w:w w:val="115"/>
                <w:sz w:val="19"/>
              </w:rPr>
              <w:t>2025.g.,</w:t>
            </w:r>
            <w:r>
              <w:rPr>
                <w:spacing w:val="-10"/>
                <w:w w:val="115"/>
                <w:sz w:val="19"/>
              </w:rPr>
              <w:t xml:space="preserve"> </w:t>
            </w:r>
            <w:r>
              <w:rPr>
                <w:w w:val="115"/>
                <w:sz w:val="19"/>
              </w:rPr>
              <w:t xml:space="preserve">Rješenje Porezne uprave, Područni ured Sisak od </w:t>
            </w:r>
            <w:r>
              <w:rPr>
                <w:spacing w:val="-2"/>
                <w:w w:val="115"/>
                <w:sz w:val="19"/>
              </w:rPr>
              <w:t>17.01.2025.g.,</w:t>
            </w:r>
          </w:p>
          <w:p w:rsidR="009A7706" w:rsidP="009A7706" w:rsidRDefault="009A7706" w14:paraId="039B926D" w14:textId="77777777">
            <w:pPr>
              <w:pStyle w:val="TableParagraph"/>
              <w:spacing w:before="2" w:line="271" w:lineRule="auto"/>
              <w:ind w:left="217" w:right="159"/>
              <w:jc w:val="center"/>
              <w:rPr>
                <w:sz w:val="19"/>
              </w:rPr>
            </w:pPr>
            <w:r>
              <w:rPr>
                <w:spacing w:val="-2"/>
                <w:w w:val="115"/>
                <w:sz w:val="19"/>
              </w:rPr>
              <w:t>klasa:UP/I-415- 02/2025-</w:t>
            </w:r>
          </w:p>
          <w:p w:rsidRPr="00E94773" w:rsidR="009A7706" w:rsidP="009A7706" w:rsidRDefault="009A7706" w14:paraId="63CA120A" w14:textId="024D224A">
            <w:pPr>
              <w:pStyle w:val="TableParagraph"/>
              <w:spacing w:before="71" w:line="271" w:lineRule="auto"/>
              <w:ind w:left="155" w:right="95" w:firstLine="16"/>
              <w:jc w:val="both"/>
              <w:rPr>
                <w:rFonts w:ascii="Arial" w:hAnsi="Arial" w:cs="Arial"/>
                <w:bCs/>
                <w:w w:val="110"/>
                <w:sz w:val="16"/>
                <w:szCs w:val="16"/>
              </w:rPr>
            </w:pPr>
            <w:r>
              <w:rPr>
                <w:spacing w:val="-2"/>
                <w:w w:val="115"/>
                <w:sz w:val="19"/>
              </w:rPr>
              <w:t>001/001/00114</w:t>
            </w:r>
          </w:p>
        </w:tc>
      </w:tr>
    </w:tbl>
    <w:p w:rsidRPr="005C60BF" w:rsidR="00FE0A23" w:rsidP="00995C45" w:rsidRDefault="00FE0A23" w14:paraId="072BC47C" w14:textId="0191B032">
      <w:pPr>
        <w:jc w:val="both"/>
        <w:rPr>
          <w:rFonts w:ascii="Arial" w:hAnsi="Arial" w:cs="Arial"/>
          <w:sz w:val="24"/>
          <w:szCs w:val="24"/>
        </w:rPr>
      </w:pPr>
    </w:p>
    <w:p w:rsidRPr="005C60BF" w:rsidR="000857AF" w:rsidP="00311A82" w:rsidRDefault="000857AF" w14:paraId="031F0006" w14:textId="662A7DDF">
      <w:pPr>
        <w:ind w:firstLine="720"/>
        <w:jc w:val="both"/>
        <w:rPr>
          <w:rFonts w:ascii="Arial" w:hAnsi="Arial" w:cs="Arial"/>
          <w:sz w:val="24"/>
          <w:szCs w:val="24"/>
        </w:rPr>
      </w:pPr>
      <w:r w:rsidRPr="005C60BF">
        <w:rPr>
          <w:rFonts w:ascii="Arial" w:hAnsi="Arial" w:cs="Arial"/>
          <w:sz w:val="24"/>
          <w:szCs w:val="24"/>
        </w:rPr>
        <w:t>S obzirom da su ispitane sve prijavljene tražbine, sud izjavljuje da će rješenje o tome u kojem iznosu i u ko</w:t>
      </w:r>
      <w:r w:rsidRPr="005C60BF" w:rsidR="00A51DA6">
        <w:rPr>
          <w:rFonts w:ascii="Arial" w:hAnsi="Arial" w:cs="Arial"/>
          <w:sz w:val="24"/>
          <w:szCs w:val="24"/>
        </w:rPr>
        <w:t xml:space="preserve">jem isplatnom redu su utvrđene </w:t>
      </w:r>
      <w:r w:rsidRPr="005C60BF">
        <w:rPr>
          <w:rFonts w:ascii="Arial" w:hAnsi="Arial" w:cs="Arial"/>
          <w:sz w:val="24"/>
          <w:szCs w:val="24"/>
        </w:rPr>
        <w:t>biti objavljeno na e-oglasnoj ploči suda.</w:t>
      </w:r>
    </w:p>
    <w:p w:rsidRPr="005C60BF" w:rsidR="000857AF" w:rsidP="001C716F" w:rsidRDefault="00E75613" w14:paraId="5750A0B3" w14:textId="5DD975F8">
      <w:pPr>
        <w:ind w:firstLine="720"/>
        <w:jc w:val="both"/>
        <w:rPr>
          <w:rFonts w:ascii="Arial" w:hAnsi="Arial" w:cs="Arial"/>
          <w:bCs/>
          <w:sz w:val="24"/>
          <w:szCs w:val="24"/>
        </w:rPr>
      </w:pPr>
      <w:r w:rsidRPr="005C60BF">
        <w:rPr>
          <w:rFonts w:ascii="Arial" w:hAnsi="Arial" w:cs="Arial"/>
          <w:bCs/>
          <w:sz w:val="24"/>
          <w:szCs w:val="24"/>
        </w:rPr>
        <w:t>Sud</w:t>
      </w:r>
      <w:r w:rsidRPr="005C60BF" w:rsidR="000857AF">
        <w:rPr>
          <w:rFonts w:ascii="Arial" w:hAnsi="Arial" w:cs="Arial"/>
          <w:bCs/>
          <w:sz w:val="24"/>
          <w:szCs w:val="24"/>
        </w:rPr>
        <w:t xml:space="preserve"> objavljuje da se u tablici navedene tražbine stečajnih vjerovnika smatraju utvrđenim  i razvrstavaju u</w:t>
      </w:r>
      <w:r w:rsidRPr="005C60BF" w:rsidR="000D7062">
        <w:rPr>
          <w:rFonts w:ascii="Arial" w:hAnsi="Arial" w:cs="Arial"/>
          <w:bCs/>
          <w:sz w:val="24"/>
          <w:szCs w:val="24"/>
        </w:rPr>
        <w:t xml:space="preserve"> </w:t>
      </w:r>
      <w:r w:rsidRPr="005C60BF" w:rsidR="002948C2">
        <w:rPr>
          <w:rFonts w:ascii="Arial" w:hAnsi="Arial" w:cs="Arial"/>
          <w:bCs/>
          <w:sz w:val="24"/>
          <w:szCs w:val="24"/>
        </w:rPr>
        <w:t xml:space="preserve"> </w:t>
      </w:r>
      <w:r w:rsidR="00E35CB2">
        <w:rPr>
          <w:rFonts w:ascii="Arial" w:hAnsi="Arial" w:cs="Arial"/>
          <w:bCs/>
          <w:sz w:val="24"/>
          <w:szCs w:val="24"/>
        </w:rPr>
        <w:t xml:space="preserve"> </w:t>
      </w:r>
      <w:r w:rsidRPr="005C60BF" w:rsidR="000857AF">
        <w:rPr>
          <w:rFonts w:ascii="Arial" w:hAnsi="Arial" w:cs="Arial"/>
          <w:bCs/>
          <w:sz w:val="24"/>
          <w:szCs w:val="24"/>
        </w:rPr>
        <w:t>II</w:t>
      </w:r>
      <w:r w:rsidRPr="005C60BF" w:rsidR="00867982">
        <w:rPr>
          <w:rFonts w:ascii="Arial" w:hAnsi="Arial" w:cs="Arial"/>
          <w:bCs/>
          <w:sz w:val="24"/>
          <w:szCs w:val="24"/>
        </w:rPr>
        <w:t>.</w:t>
      </w:r>
      <w:r w:rsidRPr="005C60BF" w:rsidR="000857AF">
        <w:rPr>
          <w:rFonts w:ascii="Arial" w:hAnsi="Arial" w:cs="Arial"/>
          <w:bCs/>
          <w:sz w:val="24"/>
          <w:szCs w:val="24"/>
        </w:rPr>
        <w:t xml:space="preserve"> viši isplatni red.</w:t>
      </w:r>
    </w:p>
    <w:p w:rsidRPr="005C60BF" w:rsidR="00675303" w:rsidP="000B3A4F" w:rsidRDefault="00675303" w14:paraId="18BF752A" w14:textId="25080562">
      <w:pPr>
        <w:jc w:val="both"/>
        <w:rPr>
          <w:rFonts w:ascii="Arial" w:hAnsi="Arial" w:cs="Arial"/>
          <w:bCs/>
          <w:sz w:val="24"/>
          <w:szCs w:val="24"/>
        </w:rPr>
      </w:pPr>
    </w:p>
    <w:p w:rsidRPr="005C60BF" w:rsidR="00F513AE" w:rsidP="00F3444F" w:rsidRDefault="006B0F0B" w14:paraId="4FC13281" w14:textId="090CD9C5">
      <w:pPr>
        <w:numPr>
          <w:ilvl w:val="12"/>
          <w:numId w:val="0"/>
        </w:numPr>
        <w:ind w:firstLine="720"/>
        <w:jc w:val="both"/>
        <w:rPr>
          <w:rFonts w:ascii="Arial" w:hAnsi="Arial" w:cs="Arial"/>
          <w:bCs/>
          <w:sz w:val="24"/>
          <w:szCs w:val="24"/>
        </w:rPr>
      </w:pPr>
      <w:r w:rsidRPr="005C60BF">
        <w:rPr>
          <w:rFonts w:ascii="Arial" w:hAnsi="Arial" w:cs="Arial"/>
          <w:bCs/>
          <w:sz w:val="24"/>
          <w:szCs w:val="24"/>
        </w:rPr>
        <w:t>Stečajni upravitelj ističe kako</w:t>
      </w:r>
      <w:r w:rsidRPr="005C60BF" w:rsidR="00F42D2C">
        <w:rPr>
          <w:rFonts w:ascii="Arial" w:hAnsi="Arial" w:cs="Arial"/>
          <w:bCs/>
          <w:sz w:val="24"/>
          <w:szCs w:val="24"/>
        </w:rPr>
        <w:t xml:space="preserve"> </w:t>
      </w:r>
      <w:r w:rsidRPr="005C60BF" w:rsidR="002948C2">
        <w:rPr>
          <w:rFonts w:ascii="Arial" w:hAnsi="Arial" w:cs="Arial"/>
          <w:bCs/>
          <w:sz w:val="24"/>
          <w:szCs w:val="24"/>
        </w:rPr>
        <w:t>nema</w:t>
      </w:r>
      <w:r w:rsidRPr="005C60BF" w:rsidR="00F54248">
        <w:rPr>
          <w:rFonts w:ascii="Arial" w:hAnsi="Arial" w:cs="Arial"/>
          <w:bCs/>
          <w:sz w:val="24"/>
          <w:szCs w:val="24"/>
        </w:rPr>
        <w:t xml:space="preserve"> </w:t>
      </w:r>
      <w:r w:rsidRPr="005C60BF" w:rsidR="00F42D2C">
        <w:rPr>
          <w:rFonts w:ascii="Arial" w:hAnsi="Arial" w:cs="Arial"/>
          <w:bCs/>
          <w:sz w:val="24"/>
          <w:szCs w:val="24"/>
        </w:rPr>
        <w:t xml:space="preserve">razlučnih prava. </w:t>
      </w:r>
      <w:r w:rsidRPr="005C60BF" w:rsidR="00505799">
        <w:rPr>
          <w:rFonts w:ascii="Arial" w:hAnsi="Arial" w:cs="Arial"/>
          <w:bCs/>
          <w:sz w:val="24"/>
          <w:szCs w:val="24"/>
        </w:rPr>
        <w:t xml:space="preserve"> </w:t>
      </w:r>
    </w:p>
    <w:p w:rsidRPr="005C60BF" w:rsidR="000857AF" w:rsidP="000857AF" w:rsidRDefault="000857AF" w14:paraId="41BB673D" w14:textId="24AF2390">
      <w:pPr>
        <w:ind w:firstLine="720"/>
        <w:jc w:val="both"/>
        <w:rPr>
          <w:rFonts w:ascii="Arial" w:hAnsi="Arial" w:cs="Arial"/>
          <w:bCs/>
          <w:sz w:val="24"/>
          <w:szCs w:val="24"/>
        </w:rPr>
      </w:pPr>
      <w:r w:rsidRPr="005C60BF">
        <w:rPr>
          <w:rFonts w:ascii="Arial" w:hAnsi="Arial" w:cs="Arial"/>
          <w:bCs/>
          <w:sz w:val="24"/>
          <w:szCs w:val="24"/>
        </w:rPr>
        <w:t>Ste</w:t>
      </w:r>
      <w:r w:rsidRPr="005C60BF" w:rsidR="00FA4A4B">
        <w:rPr>
          <w:rFonts w:ascii="Arial" w:hAnsi="Arial" w:cs="Arial"/>
          <w:bCs/>
          <w:sz w:val="24"/>
          <w:szCs w:val="24"/>
        </w:rPr>
        <w:t xml:space="preserve">čajni upravitelj </w:t>
      </w:r>
      <w:r w:rsidRPr="005C60BF" w:rsidR="00737A38">
        <w:rPr>
          <w:rFonts w:ascii="Arial" w:hAnsi="Arial" w:cs="Arial"/>
          <w:bCs/>
          <w:sz w:val="24"/>
          <w:szCs w:val="24"/>
        </w:rPr>
        <w:t xml:space="preserve">ističe kako </w:t>
      </w:r>
      <w:r w:rsidRPr="005C60BF" w:rsidR="008F6552">
        <w:rPr>
          <w:rFonts w:ascii="Arial" w:hAnsi="Arial" w:cs="Arial"/>
          <w:bCs/>
          <w:sz w:val="24"/>
          <w:szCs w:val="24"/>
        </w:rPr>
        <w:t xml:space="preserve">nema </w:t>
      </w:r>
      <w:r w:rsidRPr="005C60BF" w:rsidR="00737A38">
        <w:rPr>
          <w:rFonts w:ascii="Arial" w:hAnsi="Arial" w:cs="Arial"/>
          <w:bCs/>
          <w:sz w:val="24"/>
          <w:szCs w:val="24"/>
        </w:rPr>
        <w:t>izlučnih prava</w:t>
      </w:r>
      <w:r w:rsidRPr="005C60BF" w:rsidR="00FA4A4B">
        <w:rPr>
          <w:rFonts w:ascii="Arial" w:hAnsi="Arial" w:cs="Arial"/>
          <w:bCs/>
          <w:sz w:val="24"/>
          <w:szCs w:val="24"/>
        </w:rPr>
        <w:t>.</w:t>
      </w:r>
    </w:p>
    <w:p w:rsidRPr="005C60BF" w:rsidR="00EF29F3" w:rsidP="00F95C6D" w:rsidRDefault="00EF29F3" w14:paraId="4D7469F9" w14:textId="77777777">
      <w:pPr>
        <w:rPr>
          <w:rFonts w:ascii="Arial" w:hAnsi="Arial" w:cs="Arial"/>
          <w:bCs/>
          <w:sz w:val="24"/>
          <w:szCs w:val="24"/>
        </w:rPr>
      </w:pPr>
    </w:p>
    <w:p w:rsidRPr="005C60BF" w:rsidR="00853FF6" w:rsidP="00C6522F" w:rsidRDefault="004A38B4" w14:paraId="061254FF" w14:textId="1090C327">
      <w:pPr>
        <w:jc w:val="center"/>
        <w:rPr>
          <w:rFonts w:ascii="Arial" w:hAnsi="Arial" w:cs="Arial"/>
          <w:bCs/>
          <w:sz w:val="24"/>
          <w:szCs w:val="24"/>
        </w:rPr>
      </w:pPr>
      <w:r w:rsidRPr="005C60BF">
        <w:rPr>
          <w:rFonts w:ascii="Arial" w:hAnsi="Arial" w:cs="Arial"/>
          <w:bCs/>
          <w:sz w:val="24"/>
          <w:szCs w:val="24"/>
        </w:rPr>
        <w:t>D</w:t>
      </w:r>
      <w:r w:rsidRPr="005C60BF" w:rsidR="00853FF6">
        <w:rPr>
          <w:rFonts w:ascii="Arial" w:hAnsi="Arial" w:cs="Arial"/>
          <w:bCs/>
          <w:sz w:val="24"/>
          <w:szCs w:val="24"/>
        </w:rPr>
        <w:t>ovršeno u</w:t>
      </w:r>
      <w:r w:rsidR="008F2723">
        <w:rPr>
          <w:rFonts w:ascii="Arial" w:hAnsi="Arial" w:cs="Arial"/>
          <w:bCs/>
          <w:sz w:val="24"/>
          <w:szCs w:val="24"/>
        </w:rPr>
        <w:t xml:space="preserve"> 10,09 </w:t>
      </w:r>
      <w:r w:rsidRPr="005C60BF" w:rsidR="00712481">
        <w:rPr>
          <w:rFonts w:ascii="Arial" w:hAnsi="Arial" w:cs="Arial"/>
          <w:bCs/>
          <w:sz w:val="24"/>
          <w:szCs w:val="24"/>
        </w:rPr>
        <w:t xml:space="preserve"> </w:t>
      </w:r>
      <w:r w:rsidRPr="005C60BF" w:rsidR="00862E38">
        <w:rPr>
          <w:rFonts w:ascii="Arial" w:hAnsi="Arial" w:cs="Arial"/>
          <w:bCs/>
          <w:sz w:val="24"/>
          <w:szCs w:val="24"/>
        </w:rPr>
        <w:t>sati</w:t>
      </w:r>
    </w:p>
    <w:p w:rsidRPr="005C60BF" w:rsidR="00332847" w:rsidP="00C62C16" w:rsidRDefault="00332847" w14:paraId="6AC3093F" w14:textId="53622F0E">
      <w:pPr>
        <w:jc w:val="both"/>
        <w:rPr>
          <w:rFonts w:ascii="Arial" w:hAnsi="Arial" w:cs="Arial"/>
          <w:bCs/>
          <w:sz w:val="24"/>
          <w:szCs w:val="24"/>
        </w:rPr>
      </w:pPr>
    </w:p>
    <w:p w:rsidRPr="005C60BF" w:rsidR="00332847" w:rsidP="00C62C16" w:rsidRDefault="00332847" w14:paraId="3CCD29CF" w14:textId="77777777">
      <w:pPr>
        <w:jc w:val="both"/>
        <w:rPr>
          <w:rFonts w:ascii="Arial" w:hAnsi="Arial" w:cs="Arial"/>
          <w:bCs/>
          <w:sz w:val="24"/>
          <w:szCs w:val="24"/>
        </w:rPr>
      </w:pPr>
    </w:p>
    <w:p w:rsidRPr="005C60BF" w:rsidR="004079E2" w:rsidP="004079E2" w:rsidRDefault="004079E2" w14:paraId="015B5B3E" w14:textId="77777777">
      <w:pPr>
        <w:numPr>
          <w:ilvl w:val="12"/>
          <w:numId w:val="0"/>
        </w:numPr>
        <w:jc w:val="both"/>
        <w:rPr>
          <w:rFonts w:ascii="Arial" w:hAnsi="Arial" w:cs="Arial"/>
          <w:bCs/>
          <w:sz w:val="24"/>
          <w:szCs w:val="24"/>
        </w:rPr>
      </w:pPr>
      <w:r w:rsidRPr="005C60BF">
        <w:rPr>
          <w:rFonts w:ascii="Arial" w:hAnsi="Arial" w:cs="Arial"/>
          <w:bCs/>
          <w:sz w:val="24"/>
          <w:szCs w:val="24"/>
        </w:rPr>
        <w:t>Na temelju odredbe čl. 130. st. 4. Stečajnog zakona, spajaju se ispitno i izvještajno ročište te se prelazi na:</w:t>
      </w:r>
    </w:p>
    <w:p w:rsidRPr="005C60BF" w:rsidR="004079E2" w:rsidP="004079E2" w:rsidRDefault="004079E2" w14:paraId="28C7F77F" w14:textId="77777777">
      <w:pPr>
        <w:numPr>
          <w:ilvl w:val="12"/>
          <w:numId w:val="0"/>
        </w:numPr>
        <w:jc w:val="both"/>
        <w:rPr>
          <w:rFonts w:ascii="Arial" w:hAnsi="Arial" w:cs="Arial"/>
          <w:bCs/>
          <w:sz w:val="24"/>
          <w:szCs w:val="24"/>
        </w:rPr>
      </w:pPr>
    </w:p>
    <w:p w:rsidRPr="005C60BF" w:rsidR="004079E2" w:rsidP="004079E2" w:rsidRDefault="004079E2" w14:paraId="1A6E8FCB" w14:textId="77777777">
      <w:pPr>
        <w:numPr>
          <w:ilvl w:val="12"/>
          <w:numId w:val="0"/>
        </w:numPr>
        <w:jc w:val="center"/>
        <w:rPr>
          <w:rFonts w:ascii="Arial" w:hAnsi="Arial" w:cs="Arial"/>
          <w:bCs/>
          <w:sz w:val="24"/>
          <w:szCs w:val="24"/>
        </w:rPr>
      </w:pPr>
      <w:r w:rsidRPr="005C60BF">
        <w:rPr>
          <w:rFonts w:ascii="Arial" w:hAnsi="Arial" w:cs="Arial"/>
          <w:bCs/>
          <w:sz w:val="24"/>
          <w:szCs w:val="24"/>
        </w:rPr>
        <w:t>SKUPŠTINU VJEROVNIKA S</w:t>
      </w:r>
    </w:p>
    <w:p w:rsidRPr="005C60BF" w:rsidR="004079E2" w:rsidP="004079E2" w:rsidRDefault="004079E2" w14:paraId="1E8F16C2" w14:textId="77777777">
      <w:pPr>
        <w:numPr>
          <w:ilvl w:val="12"/>
          <w:numId w:val="0"/>
        </w:numPr>
        <w:jc w:val="center"/>
        <w:rPr>
          <w:rFonts w:ascii="Arial" w:hAnsi="Arial" w:cs="Arial"/>
          <w:bCs/>
          <w:sz w:val="24"/>
          <w:szCs w:val="24"/>
        </w:rPr>
      </w:pPr>
      <w:r w:rsidRPr="005C60BF">
        <w:rPr>
          <w:rFonts w:ascii="Arial" w:hAnsi="Arial" w:cs="Arial"/>
          <w:bCs/>
          <w:sz w:val="24"/>
          <w:szCs w:val="24"/>
        </w:rPr>
        <w:t>IZVJEŠTAJNOG ROČIŠTA</w:t>
      </w:r>
    </w:p>
    <w:p w:rsidRPr="005C60BF" w:rsidR="004079E2" w:rsidP="004079E2" w:rsidRDefault="004079E2" w14:paraId="7268CE8D" w14:textId="77777777">
      <w:pPr>
        <w:numPr>
          <w:ilvl w:val="12"/>
          <w:numId w:val="0"/>
        </w:numPr>
        <w:jc w:val="both"/>
        <w:rPr>
          <w:rFonts w:ascii="Arial" w:hAnsi="Arial" w:cs="Arial"/>
          <w:bCs/>
          <w:sz w:val="24"/>
          <w:szCs w:val="24"/>
        </w:rPr>
      </w:pPr>
    </w:p>
    <w:p w:rsidRPr="005C60BF" w:rsidR="004079E2" w:rsidP="001C716F" w:rsidRDefault="004079E2" w14:paraId="39C8F703" w14:textId="77777777">
      <w:pPr>
        <w:ind w:firstLine="720"/>
        <w:jc w:val="both"/>
        <w:rPr>
          <w:rFonts w:ascii="Arial" w:hAnsi="Arial" w:cs="Arial"/>
          <w:sz w:val="24"/>
          <w:szCs w:val="24"/>
        </w:rPr>
      </w:pPr>
      <w:r w:rsidRPr="005C60BF">
        <w:rPr>
          <w:rFonts w:ascii="Arial" w:hAnsi="Arial" w:cs="Arial"/>
          <w:sz w:val="24"/>
          <w:szCs w:val="24"/>
        </w:rPr>
        <w:t xml:space="preserve">Utvrđuje se da su na izvještajnom ročištu nazočni vjerovnici koji su bili nazočni na ispitnom ročištu. </w:t>
      </w:r>
    </w:p>
    <w:p w:rsidRPr="005C60BF" w:rsidR="004079E2" w:rsidP="001C716F" w:rsidRDefault="004079E2" w14:paraId="6DB91304" w14:textId="77777777">
      <w:pPr>
        <w:ind w:firstLine="720"/>
        <w:jc w:val="both"/>
        <w:rPr>
          <w:rFonts w:ascii="Arial" w:hAnsi="Arial" w:cs="Arial"/>
          <w:sz w:val="24"/>
          <w:szCs w:val="24"/>
        </w:rPr>
      </w:pPr>
      <w:r w:rsidRPr="005C60BF">
        <w:rPr>
          <w:rFonts w:ascii="Arial" w:hAnsi="Arial" w:cs="Arial"/>
          <w:sz w:val="24"/>
          <w:szCs w:val="24"/>
        </w:rPr>
        <w:t>Sudac otvara ročište i objavljuje da je predmet današnjeg izvještajnog ročišta (članak 227 SZ-a) donošenje odluka sukladno čl. 107. SZ-a.</w:t>
      </w:r>
    </w:p>
    <w:p w:rsidRPr="005C60BF" w:rsidR="004079E2" w:rsidP="00484EC8" w:rsidRDefault="004079E2" w14:paraId="701B73FD" w14:textId="07D0C138">
      <w:pPr>
        <w:ind w:firstLine="720"/>
        <w:jc w:val="both"/>
        <w:rPr>
          <w:rFonts w:ascii="Arial" w:hAnsi="Arial" w:cs="Arial"/>
          <w:sz w:val="24"/>
          <w:szCs w:val="24"/>
        </w:rPr>
      </w:pPr>
      <w:r w:rsidRPr="005C60BF">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D95DD7" w:rsidP="00D95DD7" w:rsidRDefault="004079E2" w14:paraId="575EADE6" w14:textId="21B43A88">
      <w:pPr>
        <w:ind w:firstLine="720"/>
        <w:jc w:val="both"/>
        <w:rPr>
          <w:rFonts w:ascii="Arial" w:hAnsi="Arial" w:cs="Arial"/>
          <w:bCs/>
          <w:sz w:val="24"/>
          <w:szCs w:val="24"/>
        </w:rPr>
      </w:pPr>
      <w:r w:rsidRPr="005C60BF">
        <w:rPr>
          <w:rFonts w:ascii="Arial" w:hAnsi="Arial" w:cs="Arial"/>
          <w:bCs/>
          <w:sz w:val="24"/>
          <w:szCs w:val="24"/>
        </w:rPr>
        <w:t>Stečajni upravitelj usmeno izlaže kao u svom pisanom izvješću, koje je sastavni dio ovog stečajnog spisa.</w:t>
      </w:r>
    </w:p>
    <w:p w:rsidRPr="00EA4705" w:rsidR="00E94773" w:rsidP="00D95DD7" w:rsidRDefault="00E94773" w14:paraId="2161B0AB" w14:textId="77777777">
      <w:pPr>
        <w:ind w:firstLine="720"/>
        <w:jc w:val="both"/>
        <w:rPr>
          <w:rFonts w:ascii="Arial" w:hAnsi="Arial" w:cs="Arial"/>
          <w:bCs/>
          <w:sz w:val="24"/>
          <w:szCs w:val="24"/>
        </w:rPr>
      </w:pPr>
    </w:p>
    <w:p w:rsidRPr="00EA4705" w:rsidR="00E94773" w:rsidP="00E94773" w:rsidRDefault="00E94773" w14:paraId="62C5BFC6" w14:textId="77777777">
      <w:pPr>
        <w:pStyle w:val="Tijeloteksta"/>
        <w:spacing w:before="1"/>
        <w:ind w:left="144"/>
        <w:rPr>
          <w:rFonts w:cs="Arial"/>
          <w:szCs w:val="24"/>
        </w:rPr>
      </w:pPr>
      <w:r w:rsidRPr="00EA4705">
        <w:rPr>
          <w:rFonts w:cs="Arial"/>
          <w:w w:val="115"/>
          <w:szCs w:val="24"/>
        </w:rPr>
        <w:t>Na dan</w:t>
      </w:r>
      <w:r w:rsidRPr="00EA4705">
        <w:rPr>
          <w:rFonts w:cs="Arial"/>
          <w:spacing w:val="-2"/>
          <w:w w:val="115"/>
          <w:szCs w:val="24"/>
        </w:rPr>
        <w:t xml:space="preserve"> </w:t>
      </w:r>
      <w:r w:rsidRPr="00EA4705">
        <w:rPr>
          <w:rFonts w:cs="Arial"/>
          <w:w w:val="115"/>
          <w:szCs w:val="24"/>
        </w:rPr>
        <w:t>otvaranja</w:t>
      </w:r>
      <w:r w:rsidRPr="00EA4705">
        <w:rPr>
          <w:rFonts w:cs="Arial"/>
          <w:spacing w:val="-1"/>
          <w:w w:val="115"/>
          <w:szCs w:val="24"/>
        </w:rPr>
        <w:t xml:space="preserve"> </w:t>
      </w:r>
      <w:r w:rsidRPr="00EA4705">
        <w:rPr>
          <w:rFonts w:cs="Arial"/>
          <w:w w:val="115"/>
          <w:szCs w:val="24"/>
        </w:rPr>
        <w:t>stečajnog</w:t>
      </w:r>
      <w:r w:rsidRPr="00EA4705">
        <w:rPr>
          <w:rFonts w:cs="Arial"/>
          <w:spacing w:val="-2"/>
          <w:w w:val="115"/>
          <w:szCs w:val="24"/>
        </w:rPr>
        <w:t xml:space="preserve"> </w:t>
      </w:r>
      <w:r w:rsidRPr="00EA4705">
        <w:rPr>
          <w:rFonts w:cs="Arial"/>
          <w:w w:val="115"/>
          <w:szCs w:val="24"/>
        </w:rPr>
        <w:t>postupka</w:t>
      </w:r>
      <w:r w:rsidRPr="00EA4705">
        <w:rPr>
          <w:rFonts w:cs="Arial"/>
          <w:spacing w:val="-3"/>
          <w:w w:val="115"/>
          <w:szCs w:val="24"/>
        </w:rPr>
        <w:t xml:space="preserve"> </w:t>
      </w:r>
      <w:r w:rsidRPr="00EA4705">
        <w:rPr>
          <w:rFonts w:cs="Arial"/>
          <w:w w:val="115"/>
          <w:szCs w:val="24"/>
        </w:rPr>
        <w:t>društvo nije imalo</w:t>
      </w:r>
      <w:r w:rsidRPr="00EA4705">
        <w:rPr>
          <w:rFonts w:cs="Arial"/>
          <w:spacing w:val="-2"/>
          <w:w w:val="115"/>
          <w:szCs w:val="24"/>
        </w:rPr>
        <w:t xml:space="preserve"> zaposlenika.</w:t>
      </w:r>
    </w:p>
    <w:p w:rsidRPr="00EA4705" w:rsidR="00E94773" w:rsidP="00E94773" w:rsidRDefault="00E94773" w14:paraId="575AFAFA" w14:textId="77777777">
      <w:pPr>
        <w:pStyle w:val="Tijeloteksta"/>
        <w:rPr>
          <w:rFonts w:cs="Arial"/>
          <w:szCs w:val="24"/>
        </w:rPr>
      </w:pPr>
    </w:p>
    <w:p w:rsidRPr="00EA4705" w:rsidR="00E94773" w:rsidP="00EA4705" w:rsidRDefault="00EA4705" w14:paraId="585B1FD0" w14:textId="2A048A22">
      <w:pPr>
        <w:rPr>
          <w:rFonts w:ascii="Arial" w:hAnsi="Arial" w:cs="Arial"/>
          <w:sz w:val="24"/>
          <w:szCs w:val="24"/>
        </w:rPr>
      </w:pPr>
      <w:r w:rsidRPr="00EA4705">
        <w:rPr>
          <w:rFonts w:ascii="Arial" w:hAnsi="Arial" w:cs="Arial"/>
          <w:b/>
          <w:w w:val="110"/>
          <w:sz w:val="24"/>
          <w:szCs w:val="24"/>
        </w:rPr>
        <w:t xml:space="preserve">  </w:t>
      </w:r>
      <w:r w:rsidRPr="00EA4705" w:rsidR="00E94773">
        <w:rPr>
          <w:rFonts w:ascii="Arial" w:hAnsi="Arial" w:cs="Arial"/>
          <w:w w:val="110"/>
          <w:sz w:val="24"/>
          <w:szCs w:val="24"/>
        </w:rPr>
        <w:t>Nekretnine</w:t>
      </w:r>
    </w:p>
    <w:p w:rsidRPr="00EA4705" w:rsidR="00E94773" w:rsidP="00EA4705" w:rsidRDefault="00E94773" w14:paraId="3AE043FB" w14:textId="77777777">
      <w:pPr>
        <w:rPr>
          <w:rFonts w:ascii="Arial" w:hAnsi="Arial" w:cs="Arial"/>
          <w:sz w:val="24"/>
          <w:szCs w:val="24"/>
        </w:rPr>
      </w:pPr>
    </w:p>
    <w:p w:rsidRPr="00EA4705" w:rsidR="00E94773" w:rsidP="00EA4705" w:rsidRDefault="00E94773" w14:paraId="489CD0B8" w14:textId="77777777">
      <w:pPr>
        <w:rPr>
          <w:rFonts w:ascii="Arial" w:hAnsi="Arial" w:cs="Arial"/>
          <w:sz w:val="24"/>
          <w:szCs w:val="24"/>
        </w:rPr>
      </w:pPr>
      <w:r w:rsidRPr="00EA4705">
        <w:rPr>
          <w:rFonts w:ascii="Arial" w:hAnsi="Arial" w:cs="Arial"/>
          <w:w w:val="115"/>
          <w:sz w:val="24"/>
          <w:szCs w:val="24"/>
        </w:rPr>
        <w:t>Stečajni</w:t>
      </w:r>
      <w:r w:rsidRPr="00EA4705">
        <w:rPr>
          <w:rFonts w:ascii="Arial" w:hAnsi="Arial" w:cs="Arial"/>
          <w:spacing w:val="6"/>
          <w:w w:val="115"/>
          <w:sz w:val="24"/>
          <w:szCs w:val="24"/>
        </w:rPr>
        <w:t xml:space="preserve"> </w:t>
      </w:r>
      <w:r w:rsidRPr="00EA4705">
        <w:rPr>
          <w:rFonts w:ascii="Arial" w:hAnsi="Arial" w:cs="Arial"/>
          <w:w w:val="115"/>
          <w:sz w:val="24"/>
          <w:szCs w:val="24"/>
        </w:rPr>
        <w:t>dužnik</w:t>
      </w:r>
      <w:r w:rsidRPr="00EA4705">
        <w:rPr>
          <w:rFonts w:ascii="Arial" w:hAnsi="Arial" w:cs="Arial"/>
          <w:spacing w:val="9"/>
          <w:w w:val="115"/>
          <w:sz w:val="24"/>
          <w:szCs w:val="24"/>
        </w:rPr>
        <w:t xml:space="preserve"> </w:t>
      </w:r>
      <w:r w:rsidRPr="00EA4705">
        <w:rPr>
          <w:rFonts w:ascii="Arial" w:hAnsi="Arial" w:cs="Arial"/>
          <w:w w:val="115"/>
          <w:sz w:val="24"/>
          <w:szCs w:val="24"/>
        </w:rPr>
        <w:t>u</w:t>
      </w:r>
      <w:r w:rsidRPr="00EA4705">
        <w:rPr>
          <w:rFonts w:ascii="Arial" w:hAnsi="Arial" w:cs="Arial"/>
          <w:spacing w:val="10"/>
          <w:w w:val="115"/>
          <w:sz w:val="24"/>
          <w:szCs w:val="24"/>
        </w:rPr>
        <w:t xml:space="preserve"> </w:t>
      </w:r>
      <w:r w:rsidRPr="00EA4705">
        <w:rPr>
          <w:rFonts w:ascii="Arial" w:hAnsi="Arial" w:cs="Arial"/>
          <w:w w:val="115"/>
          <w:sz w:val="24"/>
          <w:szCs w:val="24"/>
        </w:rPr>
        <w:t>svom</w:t>
      </w:r>
      <w:r w:rsidRPr="00EA4705">
        <w:rPr>
          <w:rFonts w:ascii="Arial" w:hAnsi="Arial" w:cs="Arial"/>
          <w:spacing w:val="9"/>
          <w:w w:val="115"/>
          <w:sz w:val="24"/>
          <w:szCs w:val="24"/>
        </w:rPr>
        <w:t xml:space="preserve"> </w:t>
      </w:r>
      <w:r w:rsidRPr="00EA4705">
        <w:rPr>
          <w:rFonts w:ascii="Arial" w:hAnsi="Arial" w:cs="Arial"/>
          <w:w w:val="115"/>
          <w:sz w:val="24"/>
          <w:szCs w:val="24"/>
        </w:rPr>
        <w:t>vlasništvu</w:t>
      </w:r>
      <w:r w:rsidRPr="00EA4705">
        <w:rPr>
          <w:rFonts w:ascii="Arial" w:hAnsi="Arial" w:cs="Arial"/>
          <w:spacing w:val="9"/>
          <w:w w:val="115"/>
          <w:sz w:val="24"/>
          <w:szCs w:val="24"/>
        </w:rPr>
        <w:t xml:space="preserve"> </w:t>
      </w:r>
      <w:r w:rsidRPr="00EA4705">
        <w:rPr>
          <w:rFonts w:ascii="Arial" w:hAnsi="Arial" w:cs="Arial"/>
          <w:w w:val="115"/>
          <w:sz w:val="24"/>
          <w:szCs w:val="24"/>
        </w:rPr>
        <w:t>nema</w:t>
      </w:r>
      <w:r w:rsidRPr="00EA4705">
        <w:rPr>
          <w:rFonts w:ascii="Arial" w:hAnsi="Arial" w:cs="Arial"/>
          <w:spacing w:val="10"/>
          <w:w w:val="115"/>
          <w:sz w:val="24"/>
          <w:szCs w:val="24"/>
        </w:rPr>
        <w:t xml:space="preserve"> </w:t>
      </w:r>
      <w:r w:rsidRPr="00EA4705">
        <w:rPr>
          <w:rFonts w:ascii="Arial" w:hAnsi="Arial" w:cs="Arial"/>
          <w:w w:val="115"/>
          <w:sz w:val="24"/>
          <w:szCs w:val="24"/>
        </w:rPr>
        <w:t>nekretnina.</w:t>
      </w:r>
    </w:p>
    <w:p w:rsidRPr="00EA4705" w:rsidR="00E94773" w:rsidP="00EA4705" w:rsidRDefault="00E94773" w14:paraId="736DA1A5" w14:textId="77777777">
      <w:pPr>
        <w:rPr>
          <w:rFonts w:ascii="Arial" w:hAnsi="Arial" w:cs="Arial"/>
          <w:sz w:val="24"/>
          <w:szCs w:val="24"/>
        </w:rPr>
      </w:pPr>
    </w:p>
    <w:p w:rsidRPr="00EA4705" w:rsidR="00E94773" w:rsidP="00EA4705" w:rsidRDefault="00EA4705" w14:paraId="4FDF3904" w14:textId="68EFB740">
      <w:pPr>
        <w:rPr>
          <w:rFonts w:ascii="Arial" w:hAnsi="Arial" w:cs="Arial"/>
          <w:sz w:val="24"/>
          <w:szCs w:val="24"/>
        </w:rPr>
      </w:pPr>
      <w:r w:rsidRPr="00EA4705">
        <w:rPr>
          <w:rFonts w:ascii="Arial" w:hAnsi="Arial" w:cs="Arial"/>
          <w:b/>
          <w:w w:val="110"/>
          <w:sz w:val="24"/>
          <w:szCs w:val="24"/>
        </w:rPr>
        <w:t xml:space="preserve">   </w:t>
      </w:r>
      <w:r w:rsidRPr="00EA4705" w:rsidR="00E94773">
        <w:rPr>
          <w:rFonts w:ascii="Arial" w:hAnsi="Arial" w:cs="Arial"/>
          <w:w w:val="110"/>
          <w:sz w:val="24"/>
          <w:szCs w:val="24"/>
        </w:rPr>
        <w:t>Pokretnine</w:t>
      </w:r>
    </w:p>
    <w:p w:rsidRPr="00EA4705" w:rsidR="00E94773" w:rsidP="00EA4705" w:rsidRDefault="00E94773" w14:paraId="419B34E1" w14:textId="77777777">
      <w:pPr>
        <w:rPr>
          <w:rFonts w:ascii="Arial" w:hAnsi="Arial" w:cs="Arial"/>
          <w:sz w:val="24"/>
          <w:szCs w:val="24"/>
        </w:rPr>
      </w:pPr>
    </w:p>
    <w:p w:rsidRPr="00EA4705" w:rsidR="00E94773" w:rsidP="00EA4705" w:rsidRDefault="00E94773" w14:paraId="7A488130" w14:textId="77777777">
      <w:pPr>
        <w:rPr>
          <w:rFonts w:ascii="Arial" w:hAnsi="Arial" w:cs="Arial"/>
          <w:sz w:val="24"/>
          <w:szCs w:val="24"/>
        </w:rPr>
      </w:pPr>
      <w:r w:rsidRPr="00EA4705">
        <w:rPr>
          <w:rFonts w:ascii="Arial" w:hAnsi="Arial" w:cs="Arial"/>
          <w:w w:val="115"/>
          <w:sz w:val="24"/>
          <w:szCs w:val="24"/>
        </w:rPr>
        <w:t>Prema uvjerenju Stanice za tehnički pregled vozila „Baotić“ od 11.12.2025.g., KLASA: 034- 03/25-01/1064, URBROJ: 251-762-026/163-25-2, stečajni dužnik evidentiran je kao vlasnik sljedećih vozila:</w:t>
      </w:r>
    </w:p>
    <w:p w:rsidRPr="00EA4705" w:rsidR="00E94773" w:rsidP="00EA4705" w:rsidRDefault="00E94773" w14:paraId="4A910C64" w14:textId="77777777">
      <w:pPr>
        <w:rPr>
          <w:rFonts w:ascii="Arial" w:hAnsi="Arial" w:cs="Arial"/>
          <w:sz w:val="24"/>
          <w:szCs w:val="24"/>
        </w:rPr>
      </w:pPr>
      <w:r w:rsidRPr="00EA4705">
        <w:rPr>
          <w:rFonts w:ascii="Arial" w:hAnsi="Arial" w:cs="Arial"/>
          <w:w w:val="115"/>
          <w:sz w:val="24"/>
          <w:szCs w:val="24"/>
        </w:rPr>
        <w:t>Vozilo oznake N1, marka FIAT DOBLO 1.9 D, godina proizvodnje 2003., broj šasije ZFA22300005151459, reg. oznaka SK512HR, datum odjave 23.08.2023.</w:t>
      </w:r>
    </w:p>
    <w:p w:rsidRPr="00EA4705" w:rsidR="00E94773" w:rsidP="00EA4705" w:rsidRDefault="00E94773" w14:paraId="2DA696CB" w14:textId="77777777">
      <w:pPr>
        <w:rPr>
          <w:rFonts w:ascii="Arial" w:hAnsi="Arial" w:cs="Arial"/>
          <w:sz w:val="24"/>
          <w:szCs w:val="24"/>
        </w:rPr>
      </w:pPr>
      <w:r w:rsidRPr="00EA4705">
        <w:rPr>
          <w:rFonts w:ascii="Arial" w:hAnsi="Arial" w:cs="Arial"/>
          <w:w w:val="115"/>
          <w:sz w:val="24"/>
          <w:szCs w:val="24"/>
        </w:rPr>
        <w:t>Vozilo</w:t>
      </w:r>
      <w:r w:rsidRPr="00EA4705">
        <w:rPr>
          <w:rFonts w:ascii="Arial" w:hAnsi="Arial" w:cs="Arial"/>
          <w:spacing w:val="40"/>
          <w:w w:val="115"/>
          <w:sz w:val="24"/>
          <w:szCs w:val="24"/>
        </w:rPr>
        <w:t xml:space="preserve"> </w:t>
      </w:r>
      <w:r w:rsidRPr="00EA4705">
        <w:rPr>
          <w:rFonts w:ascii="Arial" w:hAnsi="Arial" w:cs="Arial"/>
          <w:w w:val="115"/>
          <w:sz w:val="24"/>
          <w:szCs w:val="24"/>
        </w:rPr>
        <w:t>oznake</w:t>
      </w:r>
      <w:r w:rsidRPr="00EA4705">
        <w:rPr>
          <w:rFonts w:ascii="Arial" w:hAnsi="Arial" w:cs="Arial"/>
          <w:spacing w:val="40"/>
          <w:w w:val="115"/>
          <w:sz w:val="24"/>
          <w:szCs w:val="24"/>
        </w:rPr>
        <w:t xml:space="preserve"> </w:t>
      </w:r>
      <w:r w:rsidRPr="00EA4705">
        <w:rPr>
          <w:rFonts w:ascii="Arial" w:hAnsi="Arial" w:cs="Arial"/>
          <w:w w:val="115"/>
          <w:sz w:val="24"/>
          <w:szCs w:val="24"/>
        </w:rPr>
        <w:t>N1</w:t>
      </w:r>
      <w:r w:rsidRPr="00EA4705">
        <w:rPr>
          <w:rFonts w:ascii="Arial" w:hAnsi="Arial" w:cs="Arial"/>
          <w:spacing w:val="40"/>
          <w:w w:val="115"/>
          <w:sz w:val="24"/>
          <w:szCs w:val="24"/>
        </w:rPr>
        <w:t xml:space="preserve"> </w:t>
      </w:r>
      <w:r w:rsidRPr="00EA4705">
        <w:rPr>
          <w:rFonts w:ascii="Arial" w:hAnsi="Arial" w:cs="Arial"/>
          <w:w w:val="115"/>
          <w:sz w:val="24"/>
          <w:szCs w:val="24"/>
        </w:rPr>
        <w:t>marka</w:t>
      </w:r>
      <w:r w:rsidRPr="00EA4705">
        <w:rPr>
          <w:rFonts w:ascii="Arial" w:hAnsi="Arial" w:cs="Arial"/>
          <w:spacing w:val="40"/>
          <w:w w:val="115"/>
          <w:sz w:val="24"/>
          <w:szCs w:val="24"/>
        </w:rPr>
        <w:t xml:space="preserve"> </w:t>
      </w:r>
      <w:r w:rsidRPr="00EA4705">
        <w:rPr>
          <w:rFonts w:ascii="Arial" w:hAnsi="Arial" w:cs="Arial"/>
          <w:w w:val="115"/>
          <w:sz w:val="24"/>
          <w:szCs w:val="24"/>
        </w:rPr>
        <w:t>RENAULT KANGOO 1.9 DCI,</w:t>
      </w:r>
      <w:r w:rsidRPr="00EA4705">
        <w:rPr>
          <w:rFonts w:ascii="Arial" w:hAnsi="Arial" w:cs="Arial"/>
          <w:spacing w:val="40"/>
          <w:w w:val="115"/>
          <w:sz w:val="24"/>
          <w:szCs w:val="24"/>
        </w:rPr>
        <w:t xml:space="preserve"> </w:t>
      </w:r>
      <w:r w:rsidRPr="00EA4705">
        <w:rPr>
          <w:rFonts w:ascii="Arial" w:hAnsi="Arial" w:cs="Arial"/>
          <w:w w:val="115"/>
          <w:sz w:val="24"/>
          <w:szCs w:val="24"/>
        </w:rPr>
        <w:t>godina</w:t>
      </w:r>
      <w:r w:rsidRPr="00EA4705">
        <w:rPr>
          <w:rFonts w:ascii="Arial" w:hAnsi="Arial" w:cs="Arial"/>
          <w:spacing w:val="40"/>
          <w:w w:val="115"/>
          <w:sz w:val="24"/>
          <w:szCs w:val="24"/>
        </w:rPr>
        <w:t xml:space="preserve"> </w:t>
      </w:r>
      <w:r w:rsidRPr="00EA4705">
        <w:rPr>
          <w:rFonts w:ascii="Arial" w:hAnsi="Arial" w:cs="Arial"/>
          <w:w w:val="115"/>
          <w:sz w:val="24"/>
          <w:szCs w:val="24"/>
        </w:rPr>
        <w:t>proizvodnje 2004., broj šasije VF1FCAVAK32245194, reg. oznaka SK849HS, datum odjave</w:t>
      </w:r>
      <w:r w:rsidRPr="00EA4705">
        <w:rPr>
          <w:rFonts w:ascii="Arial" w:hAnsi="Arial" w:cs="Arial"/>
          <w:spacing w:val="40"/>
          <w:w w:val="115"/>
          <w:sz w:val="24"/>
          <w:szCs w:val="24"/>
        </w:rPr>
        <w:t xml:space="preserve"> </w:t>
      </w:r>
      <w:r w:rsidRPr="00EA4705">
        <w:rPr>
          <w:rFonts w:ascii="Arial" w:hAnsi="Arial" w:cs="Arial"/>
          <w:w w:val="115"/>
          <w:sz w:val="24"/>
          <w:szCs w:val="24"/>
        </w:rPr>
        <w:t>07.07.2021.</w:t>
      </w:r>
    </w:p>
    <w:p w:rsidRPr="00EA4705" w:rsidR="00E94773" w:rsidP="00EA4705" w:rsidRDefault="00E94773" w14:paraId="6AF3A89C" w14:textId="77777777">
      <w:pPr>
        <w:rPr>
          <w:rFonts w:ascii="Arial" w:hAnsi="Arial" w:cs="Arial"/>
          <w:sz w:val="24"/>
          <w:szCs w:val="24"/>
        </w:rPr>
      </w:pPr>
    </w:p>
    <w:p w:rsidRPr="00EA4705" w:rsidR="00E94773" w:rsidP="00EA4705" w:rsidRDefault="00E94773" w14:paraId="209851B9" w14:textId="77777777">
      <w:pPr>
        <w:rPr>
          <w:rFonts w:ascii="Arial" w:hAnsi="Arial" w:cs="Arial"/>
          <w:sz w:val="24"/>
          <w:szCs w:val="24"/>
        </w:rPr>
      </w:pPr>
      <w:r w:rsidRPr="00EA4705">
        <w:rPr>
          <w:rFonts w:ascii="Arial" w:hAnsi="Arial" w:cs="Arial"/>
          <w:w w:val="115"/>
          <w:sz w:val="24"/>
          <w:szCs w:val="24"/>
        </w:rPr>
        <w:t>Na navedenim vozilima nema upisanih razlučnih prava. Prema izjavi ranijeg zakonskog zastupnika vozila se nalaze na adresi Dugo Selo Lasinjsko 80, Dugo Selo Lasinjsko te zadnjih nekoliko godina nisu u uporabi odnosno nisu u voznom stanju.</w:t>
      </w:r>
    </w:p>
    <w:p w:rsidRPr="00EA4705" w:rsidR="00E94773" w:rsidP="00EA4705" w:rsidRDefault="00E94773" w14:paraId="0E83F329" w14:textId="77777777">
      <w:pPr>
        <w:rPr>
          <w:rFonts w:ascii="Arial" w:hAnsi="Arial" w:cs="Arial"/>
          <w:sz w:val="24"/>
          <w:szCs w:val="24"/>
        </w:rPr>
      </w:pPr>
    </w:p>
    <w:p w:rsidRPr="00EA4705" w:rsidR="00E94773" w:rsidP="00EA4705" w:rsidRDefault="00E94773" w14:paraId="77143446" w14:textId="77777777">
      <w:pPr>
        <w:rPr>
          <w:rFonts w:ascii="Arial" w:hAnsi="Arial" w:cs="Arial"/>
          <w:sz w:val="24"/>
          <w:szCs w:val="24"/>
        </w:rPr>
      </w:pPr>
      <w:r w:rsidRPr="00EA4705">
        <w:rPr>
          <w:rFonts w:ascii="Arial" w:hAnsi="Arial" w:cs="Arial"/>
          <w:w w:val="115"/>
          <w:sz w:val="24"/>
          <w:szCs w:val="24"/>
        </w:rPr>
        <w:t>Prema kataloškoj procjeni</w:t>
      </w:r>
      <w:r w:rsidRPr="00EA4705">
        <w:rPr>
          <w:rFonts w:ascii="Arial" w:hAnsi="Arial" w:cs="Arial"/>
          <w:spacing w:val="-1"/>
          <w:w w:val="115"/>
          <w:sz w:val="24"/>
          <w:szCs w:val="24"/>
        </w:rPr>
        <w:t xml:space="preserve"> </w:t>
      </w:r>
      <w:r w:rsidRPr="00EA4705">
        <w:rPr>
          <w:rFonts w:ascii="Arial" w:hAnsi="Arial" w:cs="Arial"/>
          <w:w w:val="115"/>
          <w:sz w:val="24"/>
          <w:szCs w:val="24"/>
        </w:rPr>
        <w:t>vozila</w:t>
      </w:r>
      <w:r w:rsidRPr="00EA4705">
        <w:rPr>
          <w:rFonts w:ascii="Arial" w:hAnsi="Arial" w:cs="Arial"/>
          <w:spacing w:val="-3"/>
          <w:w w:val="115"/>
          <w:sz w:val="24"/>
          <w:szCs w:val="24"/>
        </w:rPr>
        <w:t xml:space="preserve"> </w:t>
      </w:r>
      <w:r w:rsidRPr="00EA4705">
        <w:rPr>
          <w:rFonts w:ascii="Arial" w:hAnsi="Arial" w:cs="Arial"/>
          <w:w w:val="115"/>
          <w:sz w:val="24"/>
          <w:szCs w:val="24"/>
        </w:rPr>
        <w:t>Centra</w:t>
      </w:r>
      <w:r w:rsidRPr="00EA4705">
        <w:rPr>
          <w:rFonts w:ascii="Arial" w:hAnsi="Arial" w:cs="Arial"/>
          <w:spacing w:val="-1"/>
          <w:w w:val="115"/>
          <w:sz w:val="24"/>
          <w:szCs w:val="24"/>
        </w:rPr>
        <w:t xml:space="preserve"> </w:t>
      </w:r>
      <w:r w:rsidRPr="00EA4705">
        <w:rPr>
          <w:rFonts w:ascii="Arial" w:hAnsi="Arial" w:cs="Arial"/>
          <w:w w:val="115"/>
          <w:sz w:val="24"/>
          <w:szCs w:val="24"/>
        </w:rPr>
        <w:t>za</w:t>
      </w:r>
      <w:r w:rsidRPr="00EA4705">
        <w:rPr>
          <w:rFonts w:ascii="Arial" w:hAnsi="Arial" w:cs="Arial"/>
          <w:spacing w:val="-3"/>
          <w:w w:val="115"/>
          <w:sz w:val="24"/>
          <w:szCs w:val="24"/>
        </w:rPr>
        <w:t xml:space="preserve"> </w:t>
      </w:r>
      <w:r w:rsidRPr="00EA4705">
        <w:rPr>
          <w:rFonts w:ascii="Arial" w:hAnsi="Arial" w:cs="Arial"/>
          <w:w w:val="115"/>
          <w:sz w:val="24"/>
          <w:szCs w:val="24"/>
        </w:rPr>
        <w:t>vozila</w:t>
      </w:r>
      <w:r w:rsidRPr="00EA4705">
        <w:rPr>
          <w:rFonts w:ascii="Arial" w:hAnsi="Arial" w:cs="Arial"/>
          <w:spacing w:val="-1"/>
          <w:w w:val="115"/>
          <w:sz w:val="24"/>
          <w:szCs w:val="24"/>
        </w:rPr>
        <w:t xml:space="preserve"> </w:t>
      </w:r>
      <w:r w:rsidRPr="00EA4705">
        <w:rPr>
          <w:rFonts w:ascii="Arial" w:hAnsi="Arial" w:cs="Arial"/>
          <w:w w:val="115"/>
          <w:sz w:val="24"/>
          <w:szCs w:val="24"/>
        </w:rPr>
        <w:t>Hrvatske, orijentacijska</w:t>
      </w:r>
      <w:r w:rsidRPr="00EA4705">
        <w:rPr>
          <w:rFonts w:ascii="Arial" w:hAnsi="Arial" w:cs="Arial"/>
          <w:spacing w:val="-1"/>
          <w:w w:val="115"/>
          <w:sz w:val="24"/>
          <w:szCs w:val="24"/>
        </w:rPr>
        <w:t xml:space="preserve"> </w:t>
      </w:r>
      <w:r w:rsidRPr="00EA4705">
        <w:rPr>
          <w:rFonts w:ascii="Arial" w:hAnsi="Arial" w:cs="Arial"/>
          <w:w w:val="115"/>
          <w:sz w:val="24"/>
          <w:szCs w:val="24"/>
        </w:rPr>
        <w:t>vrijednost vozila oznake N1, marka FIAT DOBLO 1.9 D je 927,00 EUR (cijena sa uključenim PDV-om), a vozila N1 marka RENAULT KANGOO 1.9 DCI 1.109,00 EUR (cijena sa uključenim PDV-</w:t>
      </w:r>
      <w:r w:rsidRPr="00EA4705">
        <w:rPr>
          <w:rFonts w:ascii="Arial" w:hAnsi="Arial" w:cs="Arial"/>
          <w:spacing w:val="80"/>
          <w:w w:val="115"/>
          <w:sz w:val="24"/>
          <w:szCs w:val="24"/>
        </w:rPr>
        <w:t xml:space="preserve"> </w:t>
      </w:r>
      <w:r w:rsidRPr="00EA4705">
        <w:rPr>
          <w:rFonts w:ascii="Arial" w:hAnsi="Arial" w:cs="Arial"/>
          <w:spacing w:val="-4"/>
          <w:w w:val="115"/>
          <w:sz w:val="24"/>
          <w:szCs w:val="24"/>
        </w:rPr>
        <w:t>om).</w:t>
      </w:r>
    </w:p>
    <w:p w:rsidRPr="00EA4705" w:rsidR="00E94773" w:rsidP="00EA4705" w:rsidRDefault="00E94773" w14:paraId="5D264D1A" w14:textId="77777777">
      <w:pPr>
        <w:rPr>
          <w:rFonts w:ascii="Arial" w:hAnsi="Arial" w:cs="Arial"/>
          <w:sz w:val="24"/>
          <w:szCs w:val="24"/>
        </w:rPr>
      </w:pPr>
    </w:p>
    <w:p w:rsidRPr="00EA4705" w:rsidR="00E94773" w:rsidP="00EA4705" w:rsidRDefault="00E94773" w14:paraId="2168B909" w14:textId="77777777">
      <w:pPr>
        <w:rPr>
          <w:rFonts w:ascii="Arial" w:hAnsi="Arial" w:cs="Arial"/>
          <w:sz w:val="24"/>
          <w:szCs w:val="24"/>
        </w:rPr>
      </w:pPr>
      <w:r w:rsidRPr="00EA4705">
        <w:rPr>
          <w:rFonts w:ascii="Arial" w:hAnsi="Arial" w:cs="Arial"/>
          <w:w w:val="110"/>
          <w:sz w:val="24"/>
          <w:szCs w:val="24"/>
        </w:rPr>
        <w:t>Procijenjene vrijednosti vozila navedene su prema kataloškoj vrijednosti vozila Centra za vozila</w:t>
      </w:r>
      <w:r w:rsidRPr="00EA4705">
        <w:rPr>
          <w:rFonts w:ascii="Arial" w:hAnsi="Arial" w:cs="Arial"/>
          <w:spacing w:val="40"/>
          <w:w w:val="110"/>
          <w:sz w:val="24"/>
          <w:szCs w:val="24"/>
        </w:rPr>
        <w:t xml:space="preserve"> </w:t>
      </w:r>
      <w:r w:rsidRPr="00EA4705">
        <w:rPr>
          <w:rFonts w:ascii="Arial" w:hAnsi="Arial" w:cs="Arial"/>
          <w:w w:val="110"/>
          <w:sz w:val="24"/>
          <w:szCs w:val="24"/>
        </w:rPr>
        <w:t>Hrvatske</w:t>
      </w:r>
      <w:r w:rsidRPr="00EA4705">
        <w:rPr>
          <w:rFonts w:ascii="Arial" w:hAnsi="Arial" w:cs="Arial"/>
          <w:spacing w:val="40"/>
          <w:w w:val="110"/>
          <w:sz w:val="24"/>
          <w:szCs w:val="24"/>
        </w:rPr>
        <w:t xml:space="preserve"> </w:t>
      </w:r>
      <w:r w:rsidRPr="00EA4705">
        <w:rPr>
          <w:rFonts w:ascii="Arial" w:hAnsi="Arial" w:cs="Arial"/>
          <w:w w:val="110"/>
          <w:sz w:val="24"/>
          <w:szCs w:val="24"/>
        </w:rPr>
        <w:t>i</w:t>
      </w:r>
      <w:r w:rsidRPr="00EA4705">
        <w:rPr>
          <w:rFonts w:ascii="Arial" w:hAnsi="Arial" w:cs="Arial"/>
          <w:spacing w:val="40"/>
          <w:w w:val="110"/>
          <w:sz w:val="24"/>
          <w:szCs w:val="24"/>
        </w:rPr>
        <w:t xml:space="preserve"> </w:t>
      </w:r>
      <w:r w:rsidRPr="00EA4705">
        <w:rPr>
          <w:rFonts w:ascii="Arial" w:hAnsi="Arial" w:cs="Arial"/>
          <w:w w:val="110"/>
          <w:sz w:val="24"/>
          <w:szCs w:val="24"/>
        </w:rPr>
        <w:t>odnose</w:t>
      </w:r>
      <w:r w:rsidRPr="00EA4705">
        <w:rPr>
          <w:rFonts w:ascii="Arial" w:hAnsi="Arial" w:cs="Arial"/>
          <w:spacing w:val="40"/>
          <w:w w:val="110"/>
          <w:sz w:val="24"/>
          <w:szCs w:val="24"/>
        </w:rPr>
        <w:t xml:space="preserve"> </w:t>
      </w:r>
      <w:r w:rsidRPr="00EA4705">
        <w:rPr>
          <w:rFonts w:ascii="Arial" w:hAnsi="Arial" w:cs="Arial"/>
          <w:w w:val="110"/>
          <w:sz w:val="24"/>
          <w:szCs w:val="24"/>
        </w:rPr>
        <w:t>se</w:t>
      </w:r>
      <w:r w:rsidRPr="00EA4705">
        <w:rPr>
          <w:rFonts w:ascii="Arial" w:hAnsi="Arial" w:cs="Arial"/>
          <w:spacing w:val="40"/>
          <w:w w:val="110"/>
          <w:sz w:val="24"/>
          <w:szCs w:val="24"/>
        </w:rPr>
        <w:t xml:space="preserve"> </w:t>
      </w:r>
      <w:r w:rsidRPr="00EA4705">
        <w:rPr>
          <w:rFonts w:ascii="Arial" w:hAnsi="Arial" w:cs="Arial"/>
          <w:w w:val="110"/>
          <w:sz w:val="24"/>
          <w:szCs w:val="24"/>
        </w:rPr>
        <w:t>na</w:t>
      </w:r>
      <w:r w:rsidRPr="00EA4705">
        <w:rPr>
          <w:rFonts w:ascii="Arial" w:hAnsi="Arial" w:cs="Arial"/>
          <w:spacing w:val="40"/>
          <w:w w:val="110"/>
          <w:sz w:val="24"/>
          <w:szCs w:val="24"/>
        </w:rPr>
        <w:t xml:space="preserve"> </w:t>
      </w:r>
      <w:r w:rsidRPr="00EA4705">
        <w:rPr>
          <w:rFonts w:ascii="Arial" w:hAnsi="Arial" w:cs="Arial"/>
          <w:w w:val="110"/>
          <w:sz w:val="24"/>
          <w:szCs w:val="24"/>
        </w:rPr>
        <w:t>vozila</w:t>
      </w:r>
      <w:r w:rsidRPr="00EA4705">
        <w:rPr>
          <w:rFonts w:ascii="Arial" w:hAnsi="Arial" w:cs="Arial"/>
          <w:spacing w:val="40"/>
          <w:w w:val="110"/>
          <w:sz w:val="24"/>
          <w:szCs w:val="24"/>
        </w:rPr>
        <w:t xml:space="preserve"> </w:t>
      </w:r>
      <w:r w:rsidRPr="00EA4705">
        <w:rPr>
          <w:rFonts w:ascii="Arial" w:hAnsi="Arial" w:cs="Arial"/>
          <w:w w:val="110"/>
          <w:sz w:val="24"/>
          <w:szCs w:val="24"/>
        </w:rPr>
        <w:t>u</w:t>
      </w:r>
      <w:r w:rsidRPr="00EA4705">
        <w:rPr>
          <w:rFonts w:ascii="Arial" w:hAnsi="Arial" w:cs="Arial"/>
          <w:spacing w:val="40"/>
          <w:w w:val="110"/>
          <w:sz w:val="24"/>
          <w:szCs w:val="24"/>
        </w:rPr>
        <w:t xml:space="preserve"> </w:t>
      </w:r>
      <w:r w:rsidRPr="00EA4705">
        <w:rPr>
          <w:rFonts w:ascii="Arial" w:hAnsi="Arial" w:cs="Arial"/>
          <w:w w:val="110"/>
          <w:sz w:val="24"/>
          <w:szCs w:val="24"/>
        </w:rPr>
        <w:t>prosječnom</w:t>
      </w:r>
      <w:r w:rsidRPr="00EA4705">
        <w:rPr>
          <w:rFonts w:ascii="Arial" w:hAnsi="Arial" w:cs="Arial"/>
          <w:spacing w:val="40"/>
          <w:w w:val="110"/>
          <w:sz w:val="24"/>
          <w:szCs w:val="24"/>
        </w:rPr>
        <w:t xml:space="preserve"> </w:t>
      </w:r>
      <w:r w:rsidRPr="00EA4705">
        <w:rPr>
          <w:rFonts w:ascii="Arial" w:hAnsi="Arial" w:cs="Arial"/>
          <w:w w:val="110"/>
          <w:sz w:val="24"/>
          <w:szCs w:val="24"/>
        </w:rPr>
        <w:t>stanju</w:t>
      </w:r>
      <w:r w:rsidRPr="00EA4705">
        <w:rPr>
          <w:rFonts w:ascii="Arial" w:hAnsi="Arial" w:cs="Arial"/>
          <w:spacing w:val="40"/>
          <w:w w:val="110"/>
          <w:sz w:val="24"/>
          <w:szCs w:val="24"/>
        </w:rPr>
        <w:t xml:space="preserve"> </w:t>
      </w:r>
      <w:r w:rsidRPr="00EA4705">
        <w:rPr>
          <w:rFonts w:ascii="Arial" w:hAnsi="Arial" w:cs="Arial"/>
          <w:w w:val="110"/>
          <w:sz w:val="24"/>
          <w:szCs w:val="24"/>
        </w:rPr>
        <w:t>za</w:t>
      </w:r>
      <w:r w:rsidRPr="00EA4705">
        <w:rPr>
          <w:rFonts w:ascii="Arial" w:hAnsi="Arial" w:cs="Arial"/>
          <w:spacing w:val="40"/>
          <w:w w:val="110"/>
          <w:sz w:val="24"/>
          <w:szCs w:val="24"/>
        </w:rPr>
        <w:t xml:space="preserve"> </w:t>
      </w:r>
      <w:r w:rsidRPr="00EA4705">
        <w:rPr>
          <w:rFonts w:ascii="Arial" w:hAnsi="Arial" w:cs="Arial"/>
          <w:w w:val="110"/>
          <w:sz w:val="24"/>
          <w:szCs w:val="24"/>
        </w:rPr>
        <w:t>godinu</w:t>
      </w:r>
      <w:r w:rsidRPr="00EA4705">
        <w:rPr>
          <w:rFonts w:ascii="Arial" w:hAnsi="Arial" w:cs="Arial"/>
          <w:spacing w:val="40"/>
          <w:w w:val="110"/>
          <w:sz w:val="24"/>
          <w:szCs w:val="24"/>
        </w:rPr>
        <w:t xml:space="preserve"> </w:t>
      </w:r>
      <w:r w:rsidRPr="00EA4705">
        <w:rPr>
          <w:rFonts w:ascii="Arial" w:hAnsi="Arial" w:cs="Arial"/>
          <w:w w:val="110"/>
          <w:sz w:val="24"/>
          <w:szCs w:val="24"/>
        </w:rPr>
        <w:t>proizvodnje.</w:t>
      </w:r>
      <w:r w:rsidRPr="00EA4705">
        <w:rPr>
          <w:rFonts w:ascii="Arial" w:hAnsi="Arial" w:cs="Arial"/>
          <w:spacing w:val="40"/>
          <w:w w:val="110"/>
          <w:sz w:val="24"/>
          <w:szCs w:val="24"/>
        </w:rPr>
        <w:t xml:space="preserve"> </w:t>
      </w:r>
      <w:r w:rsidRPr="00EA4705">
        <w:rPr>
          <w:rFonts w:ascii="Arial" w:hAnsi="Arial" w:cs="Arial"/>
          <w:w w:val="110"/>
          <w:sz w:val="24"/>
          <w:szCs w:val="24"/>
        </w:rPr>
        <w:t>S obzirom</w:t>
      </w:r>
      <w:r w:rsidRPr="00EA4705">
        <w:rPr>
          <w:rFonts w:ascii="Arial" w:hAnsi="Arial" w:cs="Arial"/>
          <w:spacing w:val="40"/>
          <w:w w:val="110"/>
          <w:sz w:val="24"/>
          <w:szCs w:val="24"/>
        </w:rPr>
        <w:t xml:space="preserve"> </w:t>
      </w:r>
      <w:r w:rsidRPr="00EA4705">
        <w:rPr>
          <w:rFonts w:ascii="Arial" w:hAnsi="Arial" w:cs="Arial"/>
          <w:w w:val="110"/>
          <w:sz w:val="24"/>
          <w:szCs w:val="24"/>
        </w:rPr>
        <w:t>da</w:t>
      </w:r>
      <w:r w:rsidRPr="00EA4705">
        <w:rPr>
          <w:rFonts w:ascii="Arial" w:hAnsi="Arial" w:cs="Arial"/>
          <w:spacing w:val="40"/>
          <w:w w:val="110"/>
          <w:sz w:val="24"/>
          <w:szCs w:val="24"/>
        </w:rPr>
        <w:t xml:space="preserve"> </w:t>
      </w:r>
      <w:r w:rsidRPr="00EA4705">
        <w:rPr>
          <w:rFonts w:ascii="Arial" w:hAnsi="Arial" w:cs="Arial"/>
          <w:w w:val="110"/>
          <w:sz w:val="24"/>
          <w:szCs w:val="24"/>
        </w:rPr>
        <w:t>su</w:t>
      </w:r>
      <w:r w:rsidRPr="00EA4705">
        <w:rPr>
          <w:rFonts w:ascii="Arial" w:hAnsi="Arial" w:cs="Arial"/>
          <w:spacing w:val="40"/>
          <w:w w:val="110"/>
          <w:sz w:val="24"/>
          <w:szCs w:val="24"/>
        </w:rPr>
        <w:t xml:space="preserve"> </w:t>
      </w:r>
      <w:r w:rsidRPr="00EA4705">
        <w:rPr>
          <w:rFonts w:ascii="Arial" w:hAnsi="Arial" w:cs="Arial"/>
          <w:w w:val="110"/>
          <w:sz w:val="24"/>
          <w:szCs w:val="24"/>
        </w:rPr>
        <w:t>vozila</w:t>
      </w:r>
      <w:r w:rsidRPr="00EA4705">
        <w:rPr>
          <w:rFonts w:ascii="Arial" w:hAnsi="Arial" w:cs="Arial"/>
          <w:spacing w:val="40"/>
          <w:w w:val="110"/>
          <w:sz w:val="24"/>
          <w:szCs w:val="24"/>
        </w:rPr>
        <w:t xml:space="preserve"> </w:t>
      </w:r>
      <w:r w:rsidRPr="00EA4705">
        <w:rPr>
          <w:rFonts w:ascii="Arial" w:hAnsi="Arial" w:cs="Arial"/>
          <w:w w:val="110"/>
          <w:sz w:val="24"/>
          <w:szCs w:val="24"/>
        </w:rPr>
        <w:t>starosti</w:t>
      </w:r>
      <w:r w:rsidRPr="00EA4705">
        <w:rPr>
          <w:rFonts w:ascii="Arial" w:hAnsi="Arial" w:cs="Arial"/>
          <w:spacing w:val="40"/>
          <w:w w:val="110"/>
          <w:sz w:val="24"/>
          <w:szCs w:val="24"/>
        </w:rPr>
        <w:t xml:space="preserve"> </w:t>
      </w:r>
      <w:r w:rsidRPr="00EA4705">
        <w:rPr>
          <w:rFonts w:ascii="Arial" w:hAnsi="Arial" w:cs="Arial"/>
          <w:w w:val="110"/>
          <w:sz w:val="24"/>
          <w:szCs w:val="24"/>
        </w:rPr>
        <w:t>preko</w:t>
      </w:r>
      <w:r w:rsidRPr="00EA4705">
        <w:rPr>
          <w:rFonts w:ascii="Arial" w:hAnsi="Arial" w:cs="Arial"/>
          <w:spacing w:val="40"/>
          <w:w w:val="110"/>
          <w:sz w:val="24"/>
          <w:szCs w:val="24"/>
        </w:rPr>
        <w:t xml:space="preserve"> </w:t>
      </w:r>
      <w:r w:rsidRPr="00EA4705">
        <w:rPr>
          <w:rFonts w:ascii="Arial" w:hAnsi="Arial" w:cs="Arial"/>
          <w:w w:val="110"/>
          <w:sz w:val="24"/>
          <w:szCs w:val="24"/>
        </w:rPr>
        <w:t>20</w:t>
      </w:r>
      <w:r w:rsidRPr="00EA4705">
        <w:rPr>
          <w:rFonts w:ascii="Arial" w:hAnsi="Arial" w:cs="Arial"/>
          <w:spacing w:val="40"/>
          <w:w w:val="110"/>
          <w:sz w:val="24"/>
          <w:szCs w:val="24"/>
        </w:rPr>
        <w:t xml:space="preserve"> </w:t>
      </w:r>
      <w:r w:rsidRPr="00EA4705">
        <w:rPr>
          <w:rFonts w:ascii="Arial" w:hAnsi="Arial" w:cs="Arial"/>
          <w:w w:val="110"/>
          <w:sz w:val="24"/>
          <w:szCs w:val="24"/>
        </w:rPr>
        <w:t>godina</w:t>
      </w:r>
      <w:r w:rsidRPr="00EA4705">
        <w:rPr>
          <w:rFonts w:ascii="Arial" w:hAnsi="Arial" w:cs="Arial"/>
          <w:spacing w:val="40"/>
          <w:w w:val="110"/>
          <w:sz w:val="24"/>
          <w:szCs w:val="24"/>
        </w:rPr>
        <w:t xml:space="preserve"> </w:t>
      </w:r>
      <w:r w:rsidRPr="00EA4705">
        <w:rPr>
          <w:rFonts w:ascii="Arial" w:hAnsi="Arial" w:cs="Arial"/>
          <w:w w:val="110"/>
          <w:sz w:val="24"/>
          <w:szCs w:val="24"/>
        </w:rPr>
        <w:t>te</w:t>
      </w:r>
      <w:r w:rsidRPr="00EA4705">
        <w:rPr>
          <w:rFonts w:ascii="Arial" w:hAnsi="Arial" w:cs="Arial"/>
          <w:spacing w:val="40"/>
          <w:w w:val="110"/>
          <w:sz w:val="24"/>
          <w:szCs w:val="24"/>
        </w:rPr>
        <w:t xml:space="preserve"> </w:t>
      </w:r>
      <w:r w:rsidRPr="00EA4705">
        <w:rPr>
          <w:rFonts w:ascii="Arial" w:hAnsi="Arial" w:cs="Arial"/>
          <w:w w:val="110"/>
          <w:sz w:val="24"/>
          <w:szCs w:val="24"/>
        </w:rPr>
        <w:t>da</w:t>
      </w:r>
      <w:r w:rsidRPr="00EA4705">
        <w:rPr>
          <w:rFonts w:ascii="Arial" w:hAnsi="Arial" w:cs="Arial"/>
          <w:spacing w:val="40"/>
          <w:w w:val="110"/>
          <w:sz w:val="24"/>
          <w:szCs w:val="24"/>
        </w:rPr>
        <w:t xml:space="preserve"> </w:t>
      </w:r>
      <w:r w:rsidRPr="00EA4705">
        <w:rPr>
          <w:rFonts w:ascii="Arial" w:hAnsi="Arial" w:cs="Arial"/>
          <w:w w:val="110"/>
          <w:sz w:val="24"/>
          <w:szCs w:val="24"/>
        </w:rPr>
        <w:t>su</w:t>
      </w:r>
      <w:r w:rsidRPr="00EA4705">
        <w:rPr>
          <w:rFonts w:ascii="Arial" w:hAnsi="Arial" w:cs="Arial"/>
          <w:spacing w:val="40"/>
          <w:w w:val="110"/>
          <w:sz w:val="24"/>
          <w:szCs w:val="24"/>
        </w:rPr>
        <w:t xml:space="preserve"> </w:t>
      </w:r>
      <w:r w:rsidRPr="00EA4705">
        <w:rPr>
          <w:rFonts w:ascii="Arial" w:hAnsi="Arial" w:cs="Arial"/>
          <w:w w:val="110"/>
          <w:sz w:val="24"/>
          <w:szCs w:val="24"/>
        </w:rPr>
        <w:t>odjavljena</w:t>
      </w:r>
      <w:r w:rsidRPr="00EA4705">
        <w:rPr>
          <w:rFonts w:ascii="Arial" w:hAnsi="Arial" w:cs="Arial"/>
          <w:spacing w:val="40"/>
          <w:w w:val="110"/>
          <w:sz w:val="24"/>
          <w:szCs w:val="24"/>
        </w:rPr>
        <w:t xml:space="preserve"> </w:t>
      </w:r>
      <w:r w:rsidRPr="00EA4705">
        <w:rPr>
          <w:rFonts w:ascii="Arial" w:hAnsi="Arial" w:cs="Arial"/>
          <w:w w:val="110"/>
          <w:sz w:val="24"/>
          <w:szCs w:val="24"/>
        </w:rPr>
        <w:t>u</w:t>
      </w:r>
      <w:r w:rsidRPr="00EA4705">
        <w:rPr>
          <w:rFonts w:ascii="Arial" w:hAnsi="Arial" w:cs="Arial"/>
          <w:spacing w:val="40"/>
          <w:w w:val="110"/>
          <w:sz w:val="24"/>
          <w:szCs w:val="24"/>
        </w:rPr>
        <w:t xml:space="preserve"> </w:t>
      </w:r>
      <w:r w:rsidRPr="00EA4705">
        <w:rPr>
          <w:rFonts w:ascii="Arial" w:hAnsi="Arial" w:cs="Arial"/>
          <w:w w:val="110"/>
          <w:sz w:val="24"/>
          <w:szCs w:val="24"/>
        </w:rPr>
        <w:t>godinama</w:t>
      </w:r>
      <w:r w:rsidRPr="00EA4705">
        <w:rPr>
          <w:rFonts w:ascii="Arial" w:hAnsi="Arial" w:cs="Arial"/>
          <w:spacing w:val="40"/>
          <w:w w:val="110"/>
          <w:sz w:val="24"/>
          <w:szCs w:val="24"/>
        </w:rPr>
        <w:t xml:space="preserve"> </w:t>
      </w:r>
      <w:r w:rsidRPr="00EA4705">
        <w:rPr>
          <w:rFonts w:ascii="Arial" w:hAnsi="Arial" w:cs="Arial"/>
          <w:w w:val="110"/>
          <w:sz w:val="24"/>
          <w:szCs w:val="24"/>
        </w:rPr>
        <w:t>prije otvaranja</w:t>
      </w:r>
      <w:r w:rsidRPr="00EA4705">
        <w:rPr>
          <w:rFonts w:ascii="Arial" w:hAnsi="Arial" w:cs="Arial"/>
          <w:spacing w:val="40"/>
          <w:w w:val="110"/>
          <w:sz w:val="24"/>
          <w:szCs w:val="24"/>
        </w:rPr>
        <w:t xml:space="preserve"> </w:t>
      </w:r>
      <w:r w:rsidRPr="00EA4705">
        <w:rPr>
          <w:rFonts w:ascii="Arial" w:hAnsi="Arial" w:cs="Arial"/>
          <w:w w:val="110"/>
          <w:sz w:val="24"/>
          <w:szCs w:val="24"/>
        </w:rPr>
        <w:t>stečajnog</w:t>
      </w:r>
      <w:r w:rsidRPr="00EA4705">
        <w:rPr>
          <w:rFonts w:ascii="Arial" w:hAnsi="Arial" w:cs="Arial"/>
          <w:spacing w:val="40"/>
          <w:w w:val="110"/>
          <w:sz w:val="24"/>
          <w:szCs w:val="24"/>
        </w:rPr>
        <w:t xml:space="preserve"> </w:t>
      </w:r>
      <w:r w:rsidRPr="00EA4705">
        <w:rPr>
          <w:rFonts w:ascii="Arial" w:hAnsi="Arial" w:cs="Arial"/>
          <w:w w:val="110"/>
          <w:sz w:val="24"/>
          <w:szCs w:val="24"/>
        </w:rPr>
        <w:t>postupka</w:t>
      </w:r>
      <w:r w:rsidRPr="00EA4705">
        <w:rPr>
          <w:rFonts w:ascii="Arial" w:hAnsi="Arial" w:cs="Arial"/>
          <w:spacing w:val="40"/>
          <w:w w:val="110"/>
          <w:sz w:val="24"/>
          <w:szCs w:val="24"/>
        </w:rPr>
        <w:t xml:space="preserve"> </w:t>
      </w:r>
      <w:r w:rsidRPr="00EA4705">
        <w:rPr>
          <w:rFonts w:ascii="Arial" w:hAnsi="Arial" w:cs="Arial"/>
          <w:w w:val="110"/>
          <w:sz w:val="24"/>
          <w:szCs w:val="24"/>
        </w:rPr>
        <w:lastRenderedPageBreak/>
        <w:t>(2021.g.</w:t>
      </w:r>
      <w:r w:rsidRPr="00EA4705">
        <w:rPr>
          <w:rFonts w:ascii="Arial" w:hAnsi="Arial" w:cs="Arial"/>
          <w:spacing w:val="40"/>
          <w:w w:val="110"/>
          <w:sz w:val="24"/>
          <w:szCs w:val="24"/>
        </w:rPr>
        <w:t xml:space="preserve"> </w:t>
      </w:r>
      <w:r w:rsidRPr="00EA4705">
        <w:rPr>
          <w:rFonts w:ascii="Arial" w:hAnsi="Arial" w:cs="Arial"/>
          <w:w w:val="110"/>
          <w:sz w:val="24"/>
          <w:szCs w:val="24"/>
        </w:rPr>
        <w:t>i</w:t>
      </w:r>
      <w:r w:rsidRPr="00EA4705">
        <w:rPr>
          <w:rFonts w:ascii="Arial" w:hAnsi="Arial" w:cs="Arial"/>
          <w:spacing w:val="40"/>
          <w:w w:val="110"/>
          <w:sz w:val="24"/>
          <w:szCs w:val="24"/>
        </w:rPr>
        <w:t xml:space="preserve"> </w:t>
      </w:r>
      <w:r w:rsidRPr="00EA4705">
        <w:rPr>
          <w:rFonts w:ascii="Arial" w:hAnsi="Arial" w:cs="Arial"/>
          <w:w w:val="110"/>
          <w:sz w:val="24"/>
          <w:szCs w:val="24"/>
        </w:rPr>
        <w:t>2023.g.)</w:t>
      </w:r>
      <w:r w:rsidRPr="00EA4705">
        <w:rPr>
          <w:rFonts w:ascii="Arial" w:hAnsi="Arial" w:cs="Arial"/>
          <w:spacing w:val="40"/>
          <w:w w:val="110"/>
          <w:sz w:val="24"/>
          <w:szCs w:val="24"/>
        </w:rPr>
        <w:t xml:space="preserve"> </w:t>
      </w:r>
      <w:r w:rsidRPr="00EA4705">
        <w:rPr>
          <w:rFonts w:ascii="Arial" w:hAnsi="Arial" w:cs="Arial"/>
          <w:w w:val="110"/>
          <w:sz w:val="24"/>
          <w:szCs w:val="24"/>
        </w:rPr>
        <w:t>i</w:t>
      </w:r>
      <w:r w:rsidRPr="00EA4705">
        <w:rPr>
          <w:rFonts w:ascii="Arial" w:hAnsi="Arial" w:cs="Arial"/>
          <w:spacing w:val="40"/>
          <w:w w:val="110"/>
          <w:sz w:val="24"/>
          <w:szCs w:val="24"/>
        </w:rPr>
        <w:t xml:space="preserve"> </w:t>
      </w:r>
      <w:r w:rsidRPr="00EA4705">
        <w:rPr>
          <w:rFonts w:ascii="Arial" w:hAnsi="Arial" w:cs="Arial"/>
          <w:w w:val="110"/>
          <w:sz w:val="24"/>
          <w:szCs w:val="24"/>
        </w:rPr>
        <w:t>nisu</w:t>
      </w:r>
      <w:r w:rsidRPr="00EA4705">
        <w:rPr>
          <w:rFonts w:ascii="Arial" w:hAnsi="Arial" w:cs="Arial"/>
          <w:spacing w:val="40"/>
          <w:w w:val="110"/>
          <w:sz w:val="24"/>
          <w:szCs w:val="24"/>
        </w:rPr>
        <w:t xml:space="preserve"> </w:t>
      </w:r>
      <w:r w:rsidRPr="00EA4705">
        <w:rPr>
          <w:rFonts w:ascii="Arial" w:hAnsi="Arial" w:cs="Arial"/>
          <w:w w:val="110"/>
          <w:sz w:val="24"/>
          <w:szCs w:val="24"/>
        </w:rPr>
        <w:t>u</w:t>
      </w:r>
      <w:r w:rsidRPr="00EA4705">
        <w:rPr>
          <w:rFonts w:ascii="Arial" w:hAnsi="Arial" w:cs="Arial"/>
          <w:spacing w:val="40"/>
          <w:w w:val="110"/>
          <w:sz w:val="24"/>
          <w:szCs w:val="24"/>
        </w:rPr>
        <w:t xml:space="preserve"> </w:t>
      </w:r>
      <w:r w:rsidRPr="00EA4705">
        <w:rPr>
          <w:rFonts w:ascii="Arial" w:hAnsi="Arial" w:cs="Arial"/>
          <w:w w:val="110"/>
          <w:sz w:val="24"/>
          <w:szCs w:val="24"/>
        </w:rPr>
        <w:t>voznom</w:t>
      </w:r>
      <w:r w:rsidRPr="00EA4705">
        <w:rPr>
          <w:rFonts w:ascii="Arial" w:hAnsi="Arial" w:cs="Arial"/>
          <w:spacing w:val="40"/>
          <w:w w:val="110"/>
          <w:sz w:val="24"/>
          <w:szCs w:val="24"/>
        </w:rPr>
        <w:t xml:space="preserve"> </w:t>
      </w:r>
      <w:r w:rsidRPr="00EA4705">
        <w:rPr>
          <w:rFonts w:ascii="Arial" w:hAnsi="Arial" w:cs="Arial"/>
          <w:w w:val="110"/>
          <w:sz w:val="24"/>
          <w:szCs w:val="24"/>
        </w:rPr>
        <w:t>stanju</w:t>
      </w:r>
      <w:r w:rsidRPr="00EA4705">
        <w:rPr>
          <w:rFonts w:ascii="Arial" w:hAnsi="Arial" w:cs="Arial"/>
          <w:spacing w:val="40"/>
          <w:w w:val="110"/>
          <w:sz w:val="24"/>
          <w:szCs w:val="24"/>
        </w:rPr>
        <w:t xml:space="preserve"> </w:t>
      </w:r>
      <w:r w:rsidRPr="00EA4705">
        <w:rPr>
          <w:rFonts w:ascii="Arial" w:hAnsi="Arial" w:cs="Arial"/>
          <w:w w:val="110"/>
          <w:sz w:val="24"/>
          <w:szCs w:val="24"/>
        </w:rPr>
        <w:t>predmnijevam</w:t>
      </w:r>
      <w:r w:rsidRPr="00EA4705">
        <w:rPr>
          <w:rFonts w:ascii="Arial" w:hAnsi="Arial" w:cs="Arial"/>
          <w:spacing w:val="40"/>
          <w:w w:val="110"/>
          <w:sz w:val="24"/>
          <w:szCs w:val="24"/>
        </w:rPr>
        <w:t xml:space="preserve"> </w:t>
      </w:r>
      <w:r w:rsidRPr="00EA4705">
        <w:rPr>
          <w:rFonts w:ascii="Arial" w:hAnsi="Arial" w:cs="Arial"/>
          <w:w w:val="110"/>
          <w:sz w:val="24"/>
          <w:szCs w:val="24"/>
        </w:rPr>
        <w:t>da je</w:t>
      </w:r>
      <w:r w:rsidRPr="00EA4705">
        <w:rPr>
          <w:rFonts w:ascii="Arial" w:hAnsi="Arial" w:cs="Arial"/>
          <w:spacing w:val="40"/>
          <w:w w:val="110"/>
          <w:sz w:val="24"/>
          <w:szCs w:val="24"/>
        </w:rPr>
        <w:t xml:space="preserve"> </w:t>
      </w:r>
      <w:r w:rsidRPr="00EA4705">
        <w:rPr>
          <w:rFonts w:ascii="Arial" w:hAnsi="Arial" w:cs="Arial"/>
          <w:w w:val="110"/>
          <w:sz w:val="24"/>
          <w:szCs w:val="24"/>
        </w:rPr>
        <w:t>njihova tržišna</w:t>
      </w:r>
      <w:r w:rsidRPr="00EA4705">
        <w:rPr>
          <w:rFonts w:ascii="Arial" w:hAnsi="Arial" w:cs="Arial"/>
          <w:spacing w:val="40"/>
          <w:w w:val="110"/>
          <w:sz w:val="24"/>
          <w:szCs w:val="24"/>
        </w:rPr>
        <w:t xml:space="preserve"> </w:t>
      </w:r>
      <w:r w:rsidRPr="00EA4705">
        <w:rPr>
          <w:rFonts w:ascii="Arial" w:hAnsi="Arial" w:cs="Arial"/>
          <w:w w:val="110"/>
          <w:sz w:val="24"/>
          <w:szCs w:val="24"/>
        </w:rPr>
        <w:t>vrijednost znatno</w:t>
      </w:r>
      <w:r w:rsidRPr="00EA4705">
        <w:rPr>
          <w:rFonts w:ascii="Arial" w:hAnsi="Arial" w:cs="Arial"/>
          <w:spacing w:val="40"/>
          <w:w w:val="110"/>
          <w:sz w:val="24"/>
          <w:szCs w:val="24"/>
        </w:rPr>
        <w:t xml:space="preserve"> </w:t>
      </w:r>
      <w:r w:rsidRPr="00EA4705">
        <w:rPr>
          <w:rFonts w:ascii="Arial" w:hAnsi="Arial" w:cs="Arial"/>
          <w:w w:val="110"/>
          <w:sz w:val="24"/>
          <w:szCs w:val="24"/>
        </w:rPr>
        <w:t>manja</w:t>
      </w:r>
      <w:r w:rsidRPr="00EA4705">
        <w:rPr>
          <w:rFonts w:ascii="Arial" w:hAnsi="Arial" w:cs="Arial"/>
          <w:spacing w:val="40"/>
          <w:w w:val="110"/>
          <w:sz w:val="24"/>
          <w:szCs w:val="24"/>
        </w:rPr>
        <w:t xml:space="preserve"> </w:t>
      </w:r>
      <w:r w:rsidRPr="00EA4705">
        <w:rPr>
          <w:rFonts w:ascii="Arial" w:hAnsi="Arial" w:cs="Arial"/>
          <w:w w:val="110"/>
          <w:sz w:val="24"/>
          <w:szCs w:val="24"/>
        </w:rPr>
        <w:t>od kataloške</w:t>
      </w:r>
      <w:r w:rsidRPr="00EA4705">
        <w:rPr>
          <w:rFonts w:ascii="Arial" w:hAnsi="Arial" w:cs="Arial"/>
          <w:spacing w:val="40"/>
          <w:w w:val="110"/>
          <w:sz w:val="24"/>
          <w:szCs w:val="24"/>
        </w:rPr>
        <w:t xml:space="preserve"> </w:t>
      </w:r>
      <w:r w:rsidRPr="00EA4705">
        <w:rPr>
          <w:rFonts w:ascii="Arial" w:hAnsi="Arial" w:cs="Arial"/>
          <w:w w:val="110"/>
          <w:sz w:val="24"/>
          <w:szCs w:val="24"/>
        </w:rPr>
        <w:t>procjene</w:t>
      </w:r>
      <w:r w:rsidRPr="00EA4705">
        <w:rPr>
          <w:rFonts w:ascii="Arial" w:hAnsi="Arial" w:cs="Arial"/>
          <w:spacing w:val="40"/>
          <w:w w:val="110"/>
          <w:sz w:val="24"/>
          <w:szCs w:val="24"/>
        </w:rPr>
        <w:t xml:space="preserve"> </w:t>
      </w:r>
      <w:r w:rsidRPr="00EA4705">
        <w:rPr>
          <w:rFonts w:ascii="Arial" w:hAnsi="Arial" w:cs="Arial"/>
          <w:w w:val="110"/>
          <w:sz w:val="24"/>
          <w:szCs w:val="24"/>
        </w:rPr>
        <w:t>odnosno da se mogu unovčiti samo kao sekundarni otpad uz naknadu društva koje se bavi odvozom i</w:t>
      </w:r>
      <w:r w:rsidRPr="00EA4705">
        <w:rPr>
          <w:rFonts w:ascii="Arial" w:hAnsi="Arial" w:cs="Arial"/>
          <w:spacing w:val="40"/>
          <w:w w:val="110"/>
          <w:sz w:val="24"/>
          <w:szCs w:val="24"/>
        </w:rPr>
        <w:t xml:space="preserve"> </w:t>
      </w:r>
      <w:r w:rsidRPr="00EA4705">
        <w:rPr>
          <w:rFonts w:ascii="Arial" w:hAnsi="Arial" w:cs="Arial"/>
          <w:w w:val="110"/>
          <w:sz w:val="24"/>
          <w:szCs w:val="24"/>
        </w:rPr>
        <w:t>zbrinjavanjem sekundarnog otpada za ukupan iznos od cca 300,00 EUR (prosječna cijena otkupa</w:t>
      </w:r>
      <w:r w:rsidRPr="00EA4705">
        <w:rPr>
          <w:rFonts w:ascii="Arial" w:hAnsi="Arial" w:cs="Arial"/>
          <w:spacing w:val="40"/>
          <w:w w:val="110"/>
          <w:sz w:val="24"/>
          <w:szCs w:val="24"/>
        </w:rPr>
        <w:t xml:space="preserve"> </w:t>
      </w:r>
      <w:r w:rsidRPr="00EA4705">
        <w:rPr>
          <w:rFonts w:ascii="Arial" w:hAnsi="Arial" w:cs="Arial"/>
          <w:w w:val="110"/>
          <w:sz w:val="24"/>
          <w:szCs w:val="24"/>
        </w:rPr>
        <w:t>iznosi</w:t>
      </w:r>
      <w:r w:rsidRPr="00EA4705">
        <w:rPr>
          <w:rFonts w:ascii="Arial" w:hAnsi="Arial" w:cs="Arial"/>
          <w:spacing w:val="40"/>
          <w:w w:val="110"/>
          <w:sz w:val="24"/>
          <w:szCs w:val="24"/>
        </w:rPr>
        <w:t xml:space="preserve"> </w:t>
      </w:r>
      <w:r w:rsidRPr="00EA4705">
        <w:rPr>
          <w:rFonts w:ascii="Arial" w:hAnsi="Arial" w:cs="Arial"/>
          <w:w w:val="110"/>
          <w:sz w:val="24"/>
          <w:szCs w:val="24"/>
        </w:rPr>
        <w:t>0,08</w:t>
      </w:r>
      <w:r w:rsidRPr="00EA4705">
        <w:rPr>
          <w:rFonts w:ascii="Arial" w:hAnsi="Arial" w:cs="Arial"/>
          <w:spacing w:val="40"/>
          <w:w w:val="110"/>
          <w:sz w:val="24"/>
          <w:szCs w:val="24"/>
        </w:rPr>
        <w:t xml:space="preserve"> </w:t>
      </w:r>
      <w:r w:rsidRPr="00EA4705">
        <w:rPr>
          <w:rFonts w:ascii="Arial" w:hAnsi="Arial" w:cs="Arial"/>
          <w:w w:val="110"/>
          <w:sz w:val="24"/>
          <w:szCs w:val="24"/>
        </w:rPr>
        <w:t>EUR</w:t>
      </w:r>
      <w:r w:rsidRPr="00EA4705">
        <w:rPr>
          <w:rFonts w:ascii="Arial" w:hAnsi="Arial" w:cs="Arial"/>
          <w:spacing w:val="40"/>
          <w:w w:val="110"/>
          <w:sz w:val="24"/>
          <w:szCs w:val="24"/>
        </w:rPr>
        <w:t xml:space="preserve"> </w:t>
      </w:r>
      <w:r w:rsidRPr="00EA4705">
        <w:rPr>
          <w:rFonts w:ascii="Arial" w:hAnsi="Arial" w:cs="Arial"/>
          <w:w w:val="110"/>
          <w:sz w:val="24"/>
          <w:szCs w:val="24"/>
        </w:rPr>
        <w:t>po</w:t>
      </w:r>
      <w:r w:rsidRPr="00EA4705">
        <w:rPr>
          <w:rFonts w:ascii="Arial" w:hAnsi="Arial" w:cs="Arial"/>
          <w:spacing w:val="40"/>
          <w:w w:val="110"/>
          <w:sz w:val="24"/>
          <w:szCs w:val="24"/>
        </w:rPr>
        <w:t xml:space="preserve"> </w:t>
      </w:r>
      <w:r w:rsidRPr="00EA4705">
        <w:rPr>
          <w:rFonts w:ascii="Arial" w:hAnsi="Arial" w:cs="Arial"/>
          <w:w w:val="110"/>
          <w:sz w:val="24"/>
          <w:szCs w:val="24"/>
        </w:rPr>
        <w:t>kilogramu).</w:t>
      </w:r>
    </w:p>
    <w:p w:rsidRPr="00EA4705" w:rsidR="00E94773" w:rsidP="00EA4705" w:rsidRDefault="00E94773" w14:paraId="498F58E6" w14:textId="77777777">
      <w:pPr>
        <w:rPr>
          <w:rFonts w:ascii="Arial" w:hAnsi="Arial" w:cs="Arial"/>
          <w:sz w:val="24"/>
          <w:szCs w:val="24"/>
        </w:rPr>
      </w:pPr>
    </w:p>
    <w:p w:rsidRPr="00EA4705" w:rsidR="00E94773" w:rsidP="00EA4705" w:rsidRDefault="00E94773" w14:paraId="1B524619" w14:textId="77777777">
      <w:pPr>
        <w:rPr>
          <w:rFonts w:ascii="Arial" w:hAnsi="Arial" w:cs="Arial"/>
          <w:sz w:val="24"/>
          <w:szCs w:val="24"/>
        </w:rPr>
      </w:pPr>
      <w:r w:rsidRPr="00EA4705">
        <w:rPr>
          <w:rFonts w:ascii="Arial" w:hAnsi="Arial" w:cs="Arial"/>
          <w:w w:val="110"/>
          <w:sz w:val="24"/>
          <w:szCs w:val="24"/>
        </w:rPr>
        <w:t>Sukladno</w:t>
      </w:r>
      <w:r w:rsidRPr="00EA4705">
        <w:rPr>
          <w:rFonts w:ascii="Arial" w:hAnsi="Arial" w:cs="Arial"/>
          <w:spacing w:val="40"/>
          <w:w w:val="110"/>
          <w:sz w:val="24"/>
          <w:szCs w:val="24"/>
        </w:rPr>
        <w:t xml:space="preserve"> </w:t>
      </w:r>
      <w:r w:rsidRPr="00EA4705">
        <w:rPr>
          <w:rFonts w:ascii="Arial" w:hAnsi="Arial" w:cs="Arial"/>
          <w:w w:val="110"/>
          <w:sz w:val="24"/>
          <w:szCs w:val="24"/>
        </w:rPr>
        <w:t>navedenom,</w:t>
      </w:r>
      <w:r w:rsidRPr="00EA4705">
        <w:rPr>
          <w:rFonts w:ascii="Arial" w:hAnsi="Arial" w:cs="Arial"/>
          <w:spacing w:val="40"/>
          <w:w w:val="110"/>
          <w:sz w:val="24"/>
          <w:szCs w:val="24"/>
        </w:rPr>
        <w:t xml:space="preserve"> </w:t>
      </w:r>
      <w:r w:rsidRPr="00EA4705">
        <w:rPr>
          <w:rFonts w:ascii="Arial" w:hAnsi="Arial" w:cs="Arial"/>
          <w:w w:val="110"/>
          <w:sz w:val="24"/>
          <w:szCs w:val="24"/>
        </w:rPr>
        <w:t>a</w:t>
      </w:r>
      <w:r w:rsidRPr="00EA4705">
        <w:rPr>
          <w:rFonts w:ascii="Arial" w:hAnsi="Arial" w:cs="Arial"/>
          <w:spacing w:val="40"/>
          <w:w w:val="110"/>
          <w:sz w:val="24"/>
          <w:szCs w:val="24"/>
        </w:rPr>
        <w:t xml:space="preserve"> </w:t>
      </w:r>
      <w:r w:rsidRPr="00EA4705">
        <w:rPr>
          <w:rFonts w:ascii="Arial" w:hAnsi="Arial" w:cs="Arial"/>
          <w:w w:val="110"/>
          <w:sz w:val="24"/>
          <w:szCs w:val="24"/>
        </w:rPr>
        <w:t>s</w:t>
      </w:r>
      <w:r w:rsidRPr="00EA4705">
        <w:rPr>
          <w:rFonts w:ascii="Arial" w:hAnsi="Arial" w:cs="Arial"/>
          <w:spacing w:val="40"/>
          <w:w w:val="110"/>
          <w:sz w:val="24"/>
          <w:szCs w:val="24"/>
        </w:rPr>
        <w:t xml:space="preserve"> </w:t>
      </w:r>
      <w:r w:rsidRPr="00EA4705">
        <w:rPr>
          <w:rFonts w:ascii="Arial" w:hAnsi="Arial" w:cs="Arial"/>
          <w:w w:val="110"/>
          <w:sz w:val="24"/>
          <w:szCs w:val="24"/>
        </w:rPr>
        <w:t>obzirom</w:t>
      </w:r>
      <w:r w:rsidRPr="00EA4705">
        <w:rPr>
          <w:rFonts w:ascii="Arial" w:hAnsi="Arial" w:cs="Arial"/>
          <w:spacing w:val="40"/>
          <w:w w:val="110"/>
          <w:sz w:val="24"/>
          <w:szCs w:val="24"/>
        </w:rPr>
        <w:t xml:space="preserve"> </w:t>
      </w:r>
      <w:r w:rsidRPr="00EA4705">
        <w:rPr>
          <w:rFonts w:ascii="Arial" w:hAnsi="Arial" w:cs="Arial"/>
          <w:w w:val="110"/>
          <w:sz w:val="24"/>
          <w:szCs w:val="24"/>
        </w:rPr>
        <w:t>na</w:t>
      </w:r>
      <w:r w:rsidRPr="00EA4705">
        <w:rPr>
          <w:rFonts w:ascii="Arial" w:hAnsi="Arial" w:cs="Arial"/>
          <w:spacing w:val="40"/>
          <w:w w:val="110"/>
          <w:sz w:val="24"/>
          <w:szCs w:val="24"/>
        </w:rPr>
        <w:t xml:space="preserve"> </w:t>
      </w:r>
      <w:r w:rsidRPr="00EA4705">
        <w:rPr>
          <w:rFonts w:ascii="Arial" w:hAnsi="Arial" w:cs="Arial"/>
          <w:w w:val="110"/>
          <w:sz w:val="24"/>
          <w:szCs w:val="24"/>
        </w:rPr>
        <w:t>malu</w:t>
      </w:r>
      <w:r w:rsidRPr="00EA4705">
        <w:rPr>
          <w:rFonts w:ascii="Arial" w:hAnsi="Arial" w:cs="Arial"/>
          <w:spacing w:val="40"/>
          <w:w w:val="110"/>
          <w:sz w:val="24"/>
          <w:szCs w:val="24"/>
        </w:rPr>
        <w:t xml:space="preserve"> </w:t>
      </w:r>
      <w:r w:rsidRPr="00EA4705">
        <w:rPr>
          <w:rFonts w:ascii="Arial" w:hAnsi="Arial" w:cs="Arial"/>
          <w:w w:val="110"/>
          <w:sz w:val="24"/>
          <w:szCs w:val="24"/>
        </w:rPr>
        <w:t>vrijednost</w:t>
      </w:r>
      <w:r w:rsidRPr="00EA4705">
        <w:rPr>
          <w:rFonts w:ascii="Arial" w:hAnsi="Arial" w:cs="Arial"/>
          <w:spacing w:val="40"/>
          <w:w w:val="110"/>
          <w:sz w:val="24"/>
          <w:szCs w:val="24"/>
        </w:rPr>
        <w:t xml:space="preserve"> </w:t>
      </w:r>
      <w:r w:rsidRPr="00EA4705">
        <w:rPr>
          <w:rFonts w:ascii="Arial" w:hAnsi="Arial" w:cs="Arial"/>
          <w:w w:val="110"/>
          <w:sz w:val="24"/>
          <w:szCs w:val="24"/>
        </w:rPr>
        <w:t>predmetnih</w:t>
      </w:r>
      <w:r w:rsidRPr="00EA4705">
        <w:rPr>
          <w:rFonts w:ascii="Arial" w:hAnsi="Arial" w:cs="Arial"/>
          <w:spacing w:val="40"/>
          <w:w w:val="110"/>
          <w:sz w:val="24"/>
          <w:szCs w:val="24"/>
        </w:rPr>
        <w:t xml:space="preserve"> </w:t>
      </w:r>
      <w:r w:rsidRPr="00EA4705">
        <w:rPr>
          <w:rFonts w:ascii="Arial" w:hAnsi="Arial" w:cs="Arial"/>
          <w:w w:val="110"/>
          <w:sz w:val="24"/>
          <w:szCs w:val="24"/>
        </w:rPr>
        <w:t>vozila,</w:t>
      </w:r>
      <w:r w:rsidRPr="00EA4705">
        <w:rPr>
          <w:rFonts w:ascii="Arial" w:hAnsi="Arial" w:cs="Arial"/>
          <w:spacing w:val="40"/>
          <w:w w:val="110"/>
          <w:sz w:val="24"/>
          <w:szCs w:val="24"/>
        </w:rPr>
        <w:t xml:space="preserve"> </w:t>
      </w:r>
      <w:r w:rsidRPr="00EA4705">
        <w:rPr>
          <w:rFonts w:ascii="Arial" w:hAnsi="Arial" w:cs="Arial"/>
          <w:w w:val="110"/>
          <w:sz w:val="24"/>
          <w:szCs w:val="24"/>
        </w:rPr>
        <w:t>predmnijevam</w:t>
      </w:r>
      <w:r w:rsidRPr="00EA4705">
        <w:rPr>
          <w:rFonts w:ascii="Arial" w:hAnsi="Arial" w:cs="Arial"/>
          <w:spacing w:val="80"/>
          <w:w w:val="110"/>
          <w:sz w:val="24"/>
          <w:szCs w:val="24"/>
        </w:rPr>
        <w:t xml:space="preserve"> </w:t>
      </w:r>
      <w:r w:rsidRPr="00EA4705">
        <w:rPr>
          <w:rFonts w:ascii="Arial" w:hAnsi="Arial" w:cs="Arial"/>
          <w:w w:val="110"/>
          <w:sz w:val="24"/>
          <w:szCs w:val="24"/>
        </w:rPr>
        <w:t>da bi trošak izrade elaborata procjene vrijednosti bio gotovo jednak ukupnoj vrijednosti</w:t>
      </w:r>
      <w:r w:rsidRPr="00EA4705">
        <w:rPr>
          <w:rFonts w:ascii="Arial" w:hAnsi="Arial" w:cs="Arial"/>
          <w:spacing w:val="80"/>
          <w:w w:val="150"/>
          <w:sz w:val="24"/>
          <w:szCs w:val="24"/>
        </w:rPr>
        <w:t xml:space="preserve"> </w:t>
      </w:r>
      <w:r w:rsidRPr="00EA4705">
        <w:rPr>
          <w:rFonts w:ascii="Arial" w:hAnsi="Arial" w:cs="Arial"/>
          <w:w w:val="110"/>
          <w:sz w:val="24"/>
          <w:szCs w:val="24"/>
        </w:rPr>
        <w:t>vozila</w:t>
      </w:r>
      <w:r w:rsidRPr="00EA4705">
        <w:rPr>
          <w:rFonts w:ascii="Arial" w:hAnsi="Arial" w:cs="Arial"/>
          <w:spacing w:val="40"/>
          <w:w w:val="110"/>
          <w:sz w:val="24"/>
          <w:szCs w:val="24"/>
        </w:rPr>
        <w:t xml:space="preserve"> </w:t>
      </w:r>
      <w:r w:rsidRPr="00EA4705">
        <w:rPr>
          <w:rFonts w:ascii="Arial" w:hAnsi="Arial" w:cs="Arial"/>
          <w:w w:val="110"/>
          <w:sz w:val="24"/>
          <w:szCs w:val="24"/>
        </w:rPr>
        <w:t>stoga</w:t>
      </w:r>
      <w:r w:rsidRPr="00EA4705">
        <w:rPr>
          <w:rFonts w:ascii="Arial" w:hAnsi="Arial" w:cs="Arial"/>
          <w:spacing w:val="40"/>
          <w:w w:val="110"/>
          <w:sz w:val="24"/>
          <w:szCs w:val="24"/>
        </w:rPr>
        <w:t xml:space="preserve"> </w:t>
      </w:r>
      <w:r w:rsidRPr="00EA4705">
        <w:rPr>
          <w:rFonts w:ascii="Arial" w:hAnsi="Arial" w:cs="Arial"/>
          <w:w w:val="110"/>
          <w:sz w:val="24"/>
          <w:szCs w:val="24"/>
        </w:rPr>
        <w:t>smatram</w:t>
      </w:r>
      <w:r w:rsidRPr="00EA4705">
        <w:rPr>
          <w:rFonts w:ascii="Arial" w:hAnsi="Arial" w:cs="Arial"/>
          <w:spacing w:val="40"/>
          <w:w w:val="110"/>
          <w:sz w:val="24"/>
          <w:szCs w:val="24"/>
        </w:rPr>
        <w:t xml:space="preserve"> </w:t>
      </w:r>
      <w:r w:rsidRPr="00EA4705">
        <w:rPr>
          <w:rFonts w:ascii="Arial" w:hAnsi="Arial" w:cs="Arial"/>
          <w:w w:val="110"/>
          <w:sz w:val="24"/>
          <w:szCs w:val="24"/>
        </w:rPr>
        <w:t>da</w:t>
      </w:r>
      <w:r w:rsidRPr="00EA4705">
        <w:rPr>
          <w:rFonts w:ascii="Arial" w:hAnsi="Arial" w:cs="Arial"/>
          <w:spacing w:val="40"/>
          <w:w w:val="110"/>
          <w:sz w:val="24"/>
          <w:szCs w:val="24"/>
        </w:rPr>
        <w:t xml:space="preserve"> </w:t>
      </w:r>
      <w:r w:rsidRPr="00EA4705">
        <w:rPr>
          <w:rFonts w:ascii="Arial" w:hAnsi="Arial" w:cs="Arial"/>
          <w:w w:val="110"/>
          <w:sz w:val="24"/>
          <w:szCs w:val="24"/>
        </w:rPr>
        <w:t>angažiranje</w:t>
      </w:r>
      <w:r w:rsidRPr="00EA4705">
        <w:rPr>
          <w:rFonts w:ascii="Arial" w:hAnsi="Arial" w:cs="Arial"/>
          <w:spacing w:val="40"/>
          <w:w w:val="110"/>
          <w:sz w:val="24"/>
          <w:szCs w:val="24"/>
        </w:rPr>
        <w:t xml:space="preserve"> </w:t>
      </w:r>
      <w:r w:rsidRPr="00EA4705">
        <w:rPr>
          <w:rFonts w:ascii="Arial" w:hAnsi="Arial" w:cs="Arial"/>
          <w:w w:val="110"/>
          <w:sz w:val="24"/>
          <w:szCs w:val="24"/>
        </w:rPr>
        <w:t>sudskog</w:t>
      </w:r>
      <w:r w:rsidRPr="00EA4705">
        <w:rPr>
          <w:rFonts w:ascii="Arial" w:hAnsi="Arial" w:cs="Arial"/>
          <w:spacing w:val="40"/>
          <w:w w:val="110"/>
          <w:sz w:val="24"/>
          <w:szCs w:val="24"/>
        </w:rPr>
        <w:t xml:space="preserve"> </w:t>
      </w:r>
      <w:r w:rsidRPr="00EA4705">
        <w:rPr>
          <w:rFonts w:ascii="Arial" w:hAnsi="Arial" w:cs="Arial"/>
          <w:w w:val="110"/>
          <w:sz w:val="24"/>
          <w:szCs w:val="24"/>
        </w:rPr>
        <w:t>vještaka</w:t>
      </w:r>
      <w:r w:rsidRPr="00EA4705">
        <w:rPr>
          <w:rFonts w:ascii="Arial" w:hAnsi="Arial" w:cs="Arial"/>
          <w:spacing w:val="40"/>
          <w:w w:val="110"/>
          <w:sz w:val="24"/>
          <w:szCs w:val="24"/>
        </w:rPr>
        <w:t xml:space="preserve"> </w:t>
      </w:r>
      <w:r w:rsidRPr="00EA4705">
        <w:rPr>
          <w:rFonts w:ascii="Arial" w:hAnsi="Arial" w:cs="Arial"/>
          <w:w w:val="110"/>
          <w:sz w:val="24"/>
          <w:szCs w:val="24"/>
        </w:rPr>
        <w:t>nije</w:t>
      </w:r>
      <w:r w:rsidRPr="00EA4705">
        <w:rPr>
          <w:rFonts w:ascii="Arial" w:hAnsi="Arial" w:cs="Arial"/>
          <w:spacing w:val="40"/>
          <w:w w:val="110"/>
          <w:sz w:val="24"/>
          <w:szCs w:val="24"/>
        </w:rPr>
        <w:t xml:space="preserve"> </w:t>
      </w:r>
      <w:r w:rsidRPr="00EA4705">
        <w:rPr>
          <w:rFonts w:ascii="Arial" w:hAnsi="Arial" w:cs="Arial"/>
          <w:w w:val="110"/>
          <w:sz w:val="24"/>
          <w:szCs w:val="24"/>
        </w:rPr>
        <w:t>oportuno.</w:t>
      </w:r>
    </w:p>
    <w:p w:rsidRPr="00EA4705" w:rsidR="00E94773" w:rsidP="00EA4705" w:rsidRDefault="00E94773" w14:paraId="3E57FF0E" w14:textId="77777777">
      <w:pPr>
        <w:rPr>
          <w:rFonts w:ascii="Arial" w:hAnsi="Arial" w:cs="Arial"/>
          <w:sz w:val="24"/>
          <w:szCs w:val="24"/>
        </w:rPr>
      </w:pPr>
    </w:p>
    <w:p w:rsidRPr="00EA4705" w:rsidR="00E94773" w:rsidP="00EA4705" w:rsidRDefault="00E94773" w14:paraId="50E08AFC" w14:textId="77777777">
      <w:pPr>
        <w:rPr>
          <w:rFonts w:ascii="Arial" w:hAnsi="Arial" w:cs="Arial"/>
          <w:sz w:val="24"/>
          <w:szCs w:val="24"/>
        </w:rPr>
      </w:pPr>
      <w:r w:rsidRPr="00EA4705">
        <w:rPr>
          <w:rFonts w:ascii="Arial" w:hAnsi="Arial" w:cs="Arial"/>
          <w:w w:val="110"/>
          <w:sz w:val="24"/>
          <w:szCs w:val="24"/>
        </w:rPr>
        <w:t>Prilog:</w:t>
      </w:r>
    </w:p>
    <w:p w:rsidRPr="00EA4705" w:rsidR="00E94773" w:rsidP="00EA4705" w:rsidRDefault="00E94773" w14:paraId="5140C9A6" w14:textId="77777777">
      <w:pPr>
        <w:rPr>
          <w:rFonts w:ascii="Arial" w:hAnsi="Arial" w:cs="Arial"/>
          <w:sz w:val="24"/>
          <w:szCs w:val="24"/>
        </w:rPr>
      </w:pPr>
      <w:r w:rsidRPr="00EA4705">
        <w:rPr>
          <w:rFonts w:ascii="Arial" w:hAnsi="Arial" w:cs="Arial"/>
          <w:w w:val="115"/>
          <w:sz w:val="24"/>
          <w:szCs w:val="24"/>
        </w:rPr>
        <w:t>Kataloška</w:t>
      </w:r>
      <w:r w:rsidRPr="00EA4705">
        <w:rPr>
          <w:rFonts w:ascii="Arial" w:hAnsi="Arial" w:cs="Arial"/>
          <w:spacing w:val="-8"/>
          <w:w w:val="115"/>
          <w:sz w:val="24"/>
          <w:szCs w:val="24"/>
        </w:rPr>
        <w:t xml:space="preserve"> </w:t>
      </w:r>
      <w:r w:rsidRPr="00EA4705">
        <w:rPr>
          <w:rFonts w:ascii="Arial" w:hAnsi="Arial" w:cs="Arial"/>
          <w:w w:val="115"/>
          <w:sz w:val="24"/>
          <w:szCs w:val="24"/>
        </w:rPr>
        <w:t>procjena</w:t>
      </w:r>
      <w:r w:rsidRPr="00EA4705">
        <w:rPr>
          <w:rFonts w:ascii="Arial" w:hAnsi="Arial" w:cs="Arial"/>
          <w:spacing w:val="-5"/>
          <w:w w:val="115"/>
          <w:sz w:val="24"/>
          <w:szCs w:val="24"/>
        </w:rPr>
        <w:t xml:space="preserve"> </w:t>
      </w:r>
      <w:r w:rsidRPr="00EA4705">
        <w:rPr>
          <w:rFonts w:ascii="Arial" w:hAnsi="Arial" w:cs="Arial"/>
          <w:w w:val="115"/>
          <w:sz w:val="24"/>
          <w:szCs w:val="24"/>
        </w:rPr>
        <w:t>vozila</w:t>
      </w:r>
      <w:r w:rsidRPr="00EA4705">
        <w:rPr>
          <w:rFonts w:ascii="Arial" w:hAnsi="Arial" w:cs="Arial"/>
          <w:spacing w:val="-8"/>
          <w:w w:val="115"/>
          <w:sz w:val="24"/>
          <w:szCs w:val="24"/>
        </w:rPr>
        <w:t xml:space="preserve"> </w:t>
      </w:r>
      <w:r w:rsidRPr="00EA4705">
        <w:rPr>
          <w:rFonts w:ascii="Arial" w:hAnsi="Arial" w:cs="Arial"/>
          <w:w w:val="115"/>
          <w:sz w:val="24"/>
          <w:szCs w:val="24"/>
        </w:rPr>
        <w:t>Fiat</w:t>
      </w:r>
      <w:r w:rsidRPr="00EA4705">
        <w:rPr>
          <w:rFonts w:ascii="Arial" w:hAnsi="Arial" w:cs="Arial"/>
          <w:spacing w:val="-7"/>
          <w:w w:val="115"/>
          <w:sz w:val="24"/>
          <w:szCs w:val="24"/>
        </w:rPr>
        <w:t xml:space="preserve"> </w:t>
      </w:r>
      <w:r w:rsidRPr="00EA4705">
        <w:rPr>
          <w:rFonts w:ascii="Arial" w:hAnsi="Arial" w:cs="Arial"/>
          <w:w w:val="115"/>
          <w:sz w:val="24"/>
          <w:szCs w:val="24"/>
        </w:rPr>
        <w:t>Doblo</w:t>
      </w:r>
      <w:r w:rsidRPr="00EA4705">
        <w:rPr>
          <w:rFonts w:ascii="Arial" w:hAnsi="Arial" w:cs="Arial"/>
          <w:spacing w:val="-5"/>
          <w:w w:val="115"/>
          <w:sz w:val="24"/>
          <w:szCs w:val="24"/>
        </w:rPr>
        <w:t xml:space="preserve"> </w:t>
      </w:r>
      <w:r w:rsidRPr="00EA4705">
        <w:rPr>
          <w:rFonts w:ascii="Arial" w:hAnsi="Arial" w:cs="Arial"/>
          <w:w w:val="115"/>
          <w:sz w:val="24"/>
          <w:szCs w:val="24"/>
        </w:rPr>
        <w:t>od</w:t>
      </w:r>
      <w:r w:rsidRPr="00EA4705">
        <w:rPr>
          <w:rFonts w:ascii="Arial" w:hAnsi="Arial" w:cs="Arial"/>
          <w:spacing w:val="-6"/>
          <w:w w:val="115"/>
          <w:sz w:val="24"/>
          <w:szCs w:val="24"/>
        </w:rPr>
        <w:t xml:space="preserve"> </w:t>
      </w:r>
      <w:r w:rsidRPr="00EA4705">
        <w:rPr>
          <w:rFonts w:ascii="Arial" w:hAnsi="Arial" w:cs="Arial"/>
          <w:w w:val="115"/>
          <w:sz w:val="24"/>
          <w:szCs w:val="24"/>
        </w:rPr>
        <w:t>03.02.2026.g.</w:t>
      </w:r>
    </w:p>
    <w:p w:rsidRPr="00EA4705" w:rsidR="00E94773" w:rsidP="00EA4705" w:rsidRDefault="00E94773" w14:paraId="3D84D8EB" w14:textId="77777777">
      <w:pPr>
        <w:rPr>
          <w:rFonts w:ascii="Arial" w:hAnsi="Arial" w:cs="Arial"/>
          <w:sz w:val="24"/>
          <w:szCs w:val="24"/>
        </w:rPr>
      </w:pPr>
      <w:r w:rsidRPr="00EA4705">
        <w:rPr>
          <w:rFonts w:ascii="Arial" w:hAnsi="Arial" w:cs="Arial"/>
          <w:w w:val="115"/>
          <w:sz w:val="24"/>
          <w:szCs w:val="24"/>
        </w:rPr>
        <w:t>Kataloška</w:t>
      </w:r>
      <w:r w:rsidRPr="00EA4705">
        <w:rPr>
          <w:rFonts w:ascii="Arial" w:hAnsi="Arial" w:cs="Arial"/>
          <w:spacing w:val="-7"/>
          <w:w w:val="115"/>
          <w:sz w:val="24"/>
          <w:szCs w:val="24"/>
        </w:rPr>
        <w:t xml:space="preserve"> </w:t>
      </w:r>
      <w:r w:rsidRPr="00EA4705">
        <w:rPr>
          <w:rFonts w:ascii="Arial" w:hAnsi="Arial" w:cs="Arial"/>
          <w:w w:val="115"/>
          <w:sz w:val="24"/>
          <w:szCs w:val="24"/>
        </w:rPr>
        <w:t>procjena</w:t>
      </w:r>
      <w:r w:rsidRPr="00EA4705">
        <w:rPr>
          <w:rFonts w:ascii="Arial" w:hAnsi="Arial" w:cs="Arial"/>
          <w:spacing w:val="-6"/>
          <w:w w:val="115"/>
          <w:sz w:val="24"/>
          <w:szCs w:val="24"/>
        </w:rPr>
        <w:t xml:space="preserve"> </w:t>
      </w:r>
      <w:r w:rsidRPr="00EA4705">
        <w:rPr>
          <w:rFonts w:ascii="Arial" w:hAnsi="Arial" w:cs="Arial"/>
          <w:w w:val="115"/>
          <w:sz w:val="24"/>
          <w:szCs w:val="24"/>
        </w:rPr>
        <w:t>vozila</w:t>
      </w:r>
      <w:r w:rsidRPr="00EA4705">
        <w:rPr>
          <w:rFonts w:ascii="Arial" w:hAnsi="Arial" w:cs="Arial"/>
          <w:spacing w:val="-6"/>
          <w:w w:val="115"/>
          <w:sz w:val="24"/>
          <w:szCs w:val="24"/>
        </w:rPr>
        <w:t xml:space="preserve"> </w:t>
      </w:r>
      <w:r w:rsidRPr="00EA4705">
        <w:rPr>
          <w:rFonts w:ascii="Arial" w:hAnsi="Arial" w:cs="Arial"/>
          <w:w w:val="115"/>
          <w:sz w:val="24"/>
          <w:szCs w:val="24"/>
        </w:rPr>
        <w:t>Renault</w:t>
      </w:r>
      <w:r w:rsidRPr="00EA4705">
        <w:rPr>
          <w:rFonts w:ascii="Arial" w:hAnsi="Arial" w:cs="Arial"/>
          <w:spacing w:val="-7"/>
          <w:w w:val="115"/>
          <w:sz w:val="24"/>
          <w:szCs w:val="24"/>
        </w:rPr>
        <w:t xml:space="preserve"> </w:t>
      </w:r>
      <w:r w:rsidRPr="00EA4705">
        <w:rPr>
          <w:rFonts w:ascii="Arial" w:hAnsi="Arial" w:cs="Arial"/>
          <w:w w:val="115"/>
          <w:sz w:val="24"/>
          <w:szCs w:val="24"/>
        </w:rPr>
        <w:t>Kangoo</w:t>
      </w:r>
      <w:r w:rsidRPr="00EA4705">
        <w:rPr>
          <w:rFonts w:ascii="Arial" w:hAnsi="Arial" w:cs="Arial"/>
          <w:spacing w:val="-6"/>
          <w:w w:val="115"/>
          <w:sz w:val="24"/>
          <w:szCs w:val="24"/>
        </w:rPr>
        <w:t xml:space="preserve"> </w:t>
      </w:r>
      <w:r w:rsidRPr="00EA4705">
        <w:rPr>
          <w:rFonts w:ascii="Arial" w:hAnsi="Arial" w:cs="Arial"/>
          <w:w w:val="115"/>
          <w:sz w:val="24"/>
          <w:szCs w:val="24"/>
        </w:rPr>
        <w:t>od</w:t>
      </w:r>
      <w:r w:rsidRPr="00EA4705">
        <w:rPr>
          <w:rFonts w:ascii="Arial" w:hAnsi="Arial" w:cs="Arial"/>
          <w:spacing w:val="-5"/>
          <w:w w:val="115"/>
          <w:sz w:val="24"/>
          <w:szCs w:val="24"/>
        </w:rPr>
        <w:t xml:space="preserve"> </w:t>
      </w:r>
      <w:r w:rsidRPr="00EA4705">
        <w:rPr>
          <w:rFonts w:ascii="Arial" w:hAnsi="Arial" w:cs="Arial"/>
          <w:w w:val="115"/>
          <w:sz w:val="24"/>
          <w:szCs w:val="24"/>
        </w:rPr>
        <w:t>03.02.2026.g.</w:t>
      </w:r>
    </w:p>
    <w:p w:rsidRPr="00EA4705" w:rsidR="00E94773" w:rsidP="00EA4705" w:rsidRDefault="00E94773" w14:paraId="2C8293A0" w14:textId="77777777">
      <w:pPr>
        <w:rPr>
          <w:rFonts w:ascii="Arial" w:hAnsi="Arial" w:cs="Arial"/>
          <w:sz w:val="24"/>
          <w:szCs w:val="24"/>
        </w:rPr>
      </w:pPr>
    </w:p>
    <w:p w:rsidRPr="00EA4705" w:rsidR="00E94773" w:rsidP="00EA4705" w:rsidRDefault="00E94773" w14:paraId="28663C51" w14:textId="77777777">
      <w:pPr>
        <w:rPr>
          <w:rFonts w:ascii="Arial" w:hAnsi="Arial" w:cs="Arial"/>
          <w:sz w:val="24"/>
          <w:szCs w:val="24"/>
        </w:rPr>
      </w:pPr>
    </w:p>
    <w:p w:rsidRPr="00EA4705" w:rsidR="00E94773" w:rsidP="00EA4705" w:rsidRDefault="00E94773" w14:paraId="7524A512" w14:textId="77777777">
      <w:pPr>
        <w:rPr>
          <w:rFonts w:ascii="Arial" w:hAnsi="Arial" w:cs="Arial"/>
          <w:sz w:val="24"/>
          <w:szCs w:val="24"/>
        </w:rPr>
      </w:pPr>
      <w:r w:rsidRPr="00EA4705">
        <w:rPr>
          <w:rFonts w:ascii="Arial" w:hAnsi="Arial" w:cs="Arial"/>
          <w:w w:val="110"/>
          <w:sz w:val="24"/>
          <w:szCs w:val="24"/>
        </w:rPr>
        <w:t>Potraživanja</w:t>
      </w:r>
    </w:p>
    <w:p w:rsidRPr="00EA4705" w:rsidR="00E94773" w:rsidP="00EA4705" w:rsidRDefault="00E94773" w14:paraId="19DDA5D8" w14:textId="77777777">
      <w:pPr>
        <w:rPr>
          <w:rFonts w:ascii="Arial" w:hAnsi="Arial" w:cs="Arial"/>
          <w:sz w:val="24"/>
          <w:szCs w:val="24"/>
        </w:rPr>
      </w:pPr>
    </w:p>
    <w:p w:rsidRPr="00EA4705" w:rsidR="00E94773" w:rsidP="00EA4705" w:rsidRDefault="00E94773" w14:paraId="672FFE26" w14:textId="77777777">
      <w:pPr>
        <w:rPr>
          <w:rFonts w:ascii="Arial" w:hAnsi="Arial" w:cs="Arial"/>
          <w:sz w:val="24"/>
          <w:szCs w:val="24"/>
        </w:rPr>
      </w:pPr>
      <w:r w:rsidRPr="00EA4705">
        <w:rPr>
          <w:rFonts w:ascii="Arial" w:hAnsi="Arial" w:cs="Arial"/>
          <w:w w:val="115"/>
          <w:sz w:val="24"/>
          <w:szCs w:val="24"/>
        </w:rPr>
        <w:t>Prema bruto bilanci na dan otvaranja stečajnog postupka, potraživanja stečajnog dužnika iznosila su 2.914,26 EUR i to po osnovi danih pozajmica obrtu „Marko“, vlasnik Marko Radovečki, OIB:39028211350. Dužnikovom dužniku poslan je poziv na plaćanje</w:t>
      </w:r>
      <w:r w:rsidRPr="00EA4705">
        <w:rPr>
          <w:rFonts w:ascii="Arial" w:hAnsi="Arial" w:cs="Arial"/>
          <w:spacing w:val="40"/>
          <w:w w:val="115"/>
          <w:sz w:val="24"/>
          <w:szCs w:val="24"/>
        </w:rPr>
        <w:t xml:space="preserve"> </w:t>
      </w:r>
      <w:r w:rsidRPr="00EA4705">
        <w:rPr>
          <w:rFonts w:ascii="Arial" w:hAnsi="Arial" w:cs="Arial"/>
          <w:w w:val="115"/>
          <w:sz w:val="24"/>
          <w:szCs w:val="24"/>
        </w:rPr>
        <w:t>dugovanja.</w:t>
      </w:r>
    </w:p>
    <w:p w:rsidRPr="00EA4705" w:rsidR="00E94773" w:rsidP="00EA4705" w:rsidRDefault="00E94773" w14:paraId="3735D7DD" w14:textId="77777777">
      <w:pPr>
        <w:rPr>
          <w:rFonts w:ascii="Arial" w:hAnsi="Arial" w:cs="Arial"/>
          <w:sz w:val="24"/>
          <w:szCs w:val="24"/>
        </w:rPr>
      </w:pPr>
    </w:p>
    <w:p w:rsidRPr="00EA4705" w:rsidR="00E94773" w:rsidP="00EA4705" w:rsidRDefault="00E94773" w14:paraId="27A70DE2" w14:textId="77777777">
      <w:pPr>
        <w:rPr>
          <w:rFonts w:ascii="Arial" w:hAnsi="Arial" w:cs="Arial"/>
          <w:sz w:val="24"/>
          <w:szCs w:val="24"/>
        </w:rPr>
      </w:pPr>
      <w:r w:rsidRPr="00EA4705">
        <w:rPr>
          <w:rFonts w:ascii="Arial" w:hAnsi="Arial" w:cs="Arial"/>
          <w:w w:val="110"/>
          <w:sz w:val="24"/>
          <w:szCs w:val="24"/>
        </w:rPr>
        <w:t>Imovina</w:t>
      </w:r>
      <w:r w:rsidRPr="00EA4705">
        <w:rPr>
          <w:rFonts w:ascii="Arial" w:hAnsi="Arial" w:cs="Arial"/>
          <w:spacing w:val="28"/>
          <w:w w:val="110"/>
          <w:sz w:val="24"/>
          <w:szCs w:val="24"/>
        </w:rPr>
        <w:t xml:space="preserve"> </w:t>
      </w:r>
      <w:r w:rsidRPr="00EA4705">
        <w:rPr>
          <w:rFonts w:ascii="Arial" w:hAnsi="Arial" w:cs="Arial"/>
          <w:w w:val="110"/>
          <w:sz w:val="24"/>
          <w:szCs w:val="24"/>
        </w:rPr>
        <w:t>na</w:t>
      </w:r>
      <w:r w:rsidRPr="00EA4705">
        <w:rPr>
          <w:rFonts w:ascii="Arial" w:hAnsi="Arial" w:cs="Arial"/>
          <w:spacing w:val="26"/>
          <w:w w:val="110"/>
          <w:sz w:val="24"/>
          <w:szCs w:val="24"/>
        </w:rPr>
        <w:t xml:space="preserve"> </w:t>
      </w:r>
      <w:r w:rsidRPr="00EA4705">
        <w:rPr>
          <w:rFonts w:ascii="Arial" w:hAnsi="Arial" w:cs="Arial"/>
          <w:w w:val="110"/>
          <w:sz w:val="24"/>
          <w:szCs w:val="24"/>
        </w:rPr>
        <w:t>kojoj</w:t>
      </w:r>
      <w:r w:rsidRPr="00EA4705">
        <w:rPr>
          <w:rFonts w:ascii="Arial" w:hAnsi="Arial" w:cs="Arial"/>
          <w:spacing w:val="26"/>
          <w:w w:val="110"/>
          <w:sz w:val="24"/>
          <w:szCs w:val="24"/>
        </w:rPr>
        <w:t xml:space="preserve"> </w:t>
      </w:r>
      <w:r w:rsidRPr="00EA4705">
        <w:rPr>
          <w:rFonts w:ascii="Arial" w:hAnsi="Arial" w:cs="Arial"/>
          <w:w w:val="110"/>
          <w:sz w:val="24"/>
          <w:szCs w:val="24"/>
        </w:rPr>
        <w:t>postoje</w:t>
      </w:r>
      <w:r w:rsidRPr="00EA4705">
        <w:rPr>
          <w:rFonts w:ascii="Arial" w:hAnsi="Arial" w:cs="Arial"/>
          <w:spacing w:val="27"/>
          <w:w w:val="110"/>
          <w:sz w:val="24"/>
          <w:szCs w:val="24"/>
        </w:rPr>
        <w:t xml:space="preserve"> </w:t>
      </w:r>
      <w:r w:rsidRPr="00EA4705">
        <w:rPr>
          <w:rFonts w:ascii="Arial" w:hAnsi="Arial" w:cs="Arial"/>
          <w:w w:val="110"/>
          <w:sz w:val="24"/>
          <w:szCs w:val="24"/>
        </w:rPr>
        <w:t>izlučna</w:t>
      </w:r>
      <w:r w:rsidRPr="00EA4705">
        <w:rPr>
          <w:rFonts w:ascii="Arial" w:hAnsi="Arial" w:cs="Arial"/>
          <w:spacing w:val="28"/>
          <w:w w:val="110"/>
          <w:sz w:val="24"/>
          <w:szCs w:val="24"/>
        </w:rPr>
        <w:t xml:space="preserve"> </w:t>
      </w:r>
      <w:r w:rsidRPr="00EA4705">
        <w:rPr>
          <w:rFonts w:ascii="Arial" w:hAnsi="Arial" w:cs="Arial"/>
          <w:w w:val="110"/>
          <w:sz w:val="24"/>
          <w:szCs w:val="24"/>
        </w:rPr>
        <w:t>prava</w:t>
      </w:r>
    </w:p>
    <w:p w:rsidRPr="00EA4705" w:rsidR="00E94773" w:rsidP="00EA4705" w:rsidRDefault="00E94773" w14:paraId="4ECC4D59" w14:textId="77777777">
      <w:pPr>
        <w:rPr>
          <w:rFonts w:ascii="Arial" w:hAnsi="Arial" w:cs="Arial"/>
          <w:sz w:val="24"/>
          <w:szCs w:val="24"/>
        </w:rPr>
      </w:pPr>
    </w:p>
    <w:p w:rsidRPr="00EA4705" w:rsidR="00E94773" w:rsidP="00EA4705" w:rsidRDefault="00E94773" w14:paraId="0EC03CA8" w14:textId="77777777">
      <w:pPr>
        <w:rPr>
          <w:rFonts w:ascii="Arial" w:hAnsi="Arial" w:cs="Arial"/>
          <w:sz w:val="24"/>
          <w:szCs w:val="24"/>
        </w:rPr>
      </w:pPr>
      <w:r w:rsidRPr="00EA4705">
        <w:rPr>
          <w:rFonts w:ascii="Arial" w:hAnsi="Arial" w:cs="Arial"/>
          <w:w w:val="115"/>
          <w:sz w:val="24"/>
          <w:szCs w:val="24"/>
        </w:rPr>
        <w:t>Stečajni</w:t>
      </w:r>
      <w:r w:rsidRPr="00EA4705">
        <w:rPr>
          <w:rFonts w:ascii="Arial" w:hAnsi="Arial" w:cs="Arial"/>
          <w:spacing w:val="-1"/>
          <w:w w:val="115"/>
          <w:sz w:val="24"/>
          <w:szCs w:val="24"/>
        </w:rPr>
        <w:t xml:space="preserve"> </w:t>
      </w:r>
      <w:r w:rsidRPr="00EA4705">
        <w:rPr>
          <w:rFonts w:ascii="Arial" w:hAnsi="Arial" w:cs="Arial"/>
          <w:w w:val="115"/>
          <w:sz w:val="24"/>
          <w:szCs w:val="24"/>
        </w:rPr>
        <w:t>dužnik</w:t>
      </w:r>
      <w:r w:rsidRPr="00EA4705">
        <w:rPr>
          <w:rFonts w:ascii="Arial" w:hAnsi="Arial" w:cs="Arial"/>
          <w:spacing w:val="3"/>
          <w:w w:val="115"/>
          <w:sz w:val="24"/>
          <w:szCs w:val="24"/>
        </w:rPr>
        <w:t xml:space="preserve"> </w:t>
      </w:r>
      <w:r w:rsidRPr="00EA4705">
        <w:rPr>
          <w:rFonts w:ascii="Arial" w:hAnsi="Arial" w:cs="Arial"/>
          <w:w w:val="115"/>
          <w:sz w:val="24"/>
          <w:szCs w:val="24"/>
        </w:rPr>
        <w:t>nije u</w:t>
      </w:r>
      <w:r w:rsidRPr="00EA4705">
        <w:rPr>
          <w:rFonts w:ascii="Arial" w:hAnsi="Arial" w:cs="Arial"/>
          <w:spacing w:val="1"/>
          <w:w w:val="115"/>
          <w:sz w:val="24"/>
          <w:szCs w:val="24"/>
        </w:rPr>
        <w:t xml:space="preserve"> </w:t>
      </w:r>
      <w:r w:rsidRPr="00EA4705">
        <w:rPr>
          <w:rFonts w:ascii="Arial" w:hAnsi="Arial" w:cs="Arial"/>
          <w:w w:val="115"/>
          <w:sz w:val="24"/>
          <w:szCs w:val="24"/>
        </w:rPr>
        <w:t>posjedu</w:t>
      </w:r>
      <w:r w:rsidRPr="00EA4705">
        <w:rPr>
          <w:rFonts w:ascii="Arial" w:hAnsi="Arial" w:cs="Arial"/>
          <w:spacing w:val="-1"/>
          <w:w w:val="115"/>
          <w:sz w:val="24"/>
          <w:szCs w:val="24"/>
        </w:rPr>
        <w:t xml:space="preserve"> </w:t>
      </w:r>
      <w:r w:rsidRPr="00EA4705">
        <w:rPr>
          <w:rFonts w:ascii="Arial" w:hAnsi="Arial" w:cs="Arial"/>
          <w:w w:val="115"/>
          <w:sz w:val="24"/>
          <w:szCs w:val="24"/>
        </w:rPr>
        <w:t>imovine</w:t>
      </w:r>
      <w:r w:rsidRPr="00EA4705">
        <w:rPr>
          <w:rFonts w:ascii="Arial" w:hAnsi="Arial" w:cs="Arial"/>
          <w:spacing w:val="2"/>
          <w:w w:val="115"/>
          <w:sz w:val="24"/>
          <w:szCs w:val="24"/>
        </w:rPr>
        <w:t xml:space="preserve"> </w:t>
      </w:r>
      <w:r w:rsidRPr="00EA4705">
        <w:rPr>
          <w:rFonts w:ascii="Arial" w:hAnsi="Arial" w:cs="Arial"/>
          <w:w w:val="115"/>
          <w:sz w:val="24"/>
          <w:szCs w:val="24"/>
        </w:rPr>
        <w:t>koja</w:t>
      </w:r>
      <w:r w:rsidRPr="00EA4705">
        <w:rPr>
          <w:rFonts w:ascii="Arial" w:hAnsi="Arial" w:cs="Arial"/>
          <w:spacing w:val="1"/>
          <w:w w:val="115"/>
          <w:sz w:val="24"/>
          <w:szCs w:val="24"/>
        </w:rPr>
        <w:t xml:space="preserve"> </w:t>
      </w:r>
      <w:r w:rsidRPr="00EA4705">
        <w:rPr>
          <w:rFonts w:ascii="Arial" w:hAnsi="Arial" w:cs="Arial"/>
          <w:w w:val="115"/>
          <w:sz w:val="24"/>
          <w:szCs w:val="24"/>
        </w:rPr>
        <w:t>bi bila</w:t>
      </w:r>
      <w:r w:rsidRPr="00EA4705">
        <w:rPr>
          <w:rFonts w:ascii="Arial" w:hAnsi="Arial" w:cs="Arial"/>
          <w:spacing w:val="-1"/>
          <w:w w:val="115"/>
          <w:sz w:val="24"/>
          <w:szCs w:val="24"/>
        </w:rPr>
        <w:t xml:space="preserve"> </w:t>
      </w:r>
      <w:r w:rsidRPr="00EA4705">
        <w:rPr>
          <w:rFonts w:ascii="Arial" w:hAnsi="Arial" w:cs="Arial"/>
          <w:w w:val="115"/>
          <w:sz w:val="24"/>
          <w:szCs w:val="24"/>
        </w:rPr>
        <w:t>predmet izlučnih prava.</w:t>
      </w:r>
    </w:p>
    <w:p w:rsidRPr="00EA4705" w:rsidR="00E94773" w:rsidP="00EA4705" w:rsidRDefault="00E94773" w14:paraId="7FE3AD07" w14:textId="77777777">
      <w:pPr>
        <w:rPr>
          <w:rFonts w:ascii="Arial" w:hAnsi="Arial" w:cs="Arial"/>
          <w:sz w:val="24"/>
          <w:szCs w:val="24"/>
        </w:rPr>
      </w:pPr>
    </w:p>
    <w:p w:rsidRPr="00EA4705" w:rsidR="00E94773" w:rsidP="00EA4705" w:rsidRDefault="00E94773" w14:paraId="5C71E7FE" w14:textId="77777777">
      <w:pPr>
        <w:rPr>
          <w:rFonts w:ascii="Arial" w:hAnsi="Arial" w:cs="Arial"/>
          <w:sz w:val="24"/>
          <w:szCs w:val="24"/>
        </w:rPr>
      </w:pPr>
      <w:r w:rsidRPr="00EA4705">
        <w:rPr>
          <w:rFonts w:ascii="Arial" w:hAnsi="Arial" w:cs="Arial"/>
          <w:w w:val="115"/>
          <w:sz w:val="24"/>
          <w:szCs w:val="24"/>
        </w:rPr>
        <w:t>Financijska</w:t>
      </w:r>
      <w:r w:rsidRPr="00EA4705">
        <w:rPr>
          <w:rFonts w:ascii="Arial" w:hAnsi="Arial" w:cs="Arial"/>
          <w:spacing w:val="-3"/>
          <w:w w:val="115"/>
          <w:sz w:val="24"/>
          <w:szCs w:val="24"/>
        </w:rPr>
        <w:t xml:space="preserve"> </w:t>
      </w:r>
      <w:r w:rsidRPr="00EA4705">
        <w:rPr>
          <w:rFonts w:ascii="Arial" w:hAnsi="Arial" w:cs="Arial"/>
          <w:w w:val="115"/>
          <w:sz w:val="24"/>
          <w:szCs w:val="24"/>
        </w:rPr>
        <w:t>imovina</w:t>
      </w:r>
    </w:p>
    <w:p w:rsidRPr="00EA4705" w:rsidR="00E94773" w:rsidP="00EA4705" w:rsidRDefault="00E94773" w14:paraId="18DDDE42" w14:textId="77777777">
      <w:pPr>
        <w:rPr>
          <w:rFonts w:ascii="Arial" w:hAnsi="Arial" w:cs="Arial"/>
          <w:sz w:val="24"/>
          <w:szCs w:val="24"/>
        </w:rPr>
      </w:pPr>
    </w:p>
    <w:p w:rsidRPr="00EA4705" w:rsidR="00E94773" w:rsidP="00EA4705" w:rsidRDefault="00E94773" w14:paraId="12A43B6F" w14:textId="77777777">
      <w:pPr>
        <w:rPr>
          <w:rFonts w:ascii="Arial" w:hAnsi="Arial" w:cs="Arial"/>
          <w:sz w:val="24"/>
          <w:szCs w:val="24"/>
        </w:rPr>
      </w:pPr>
      <w:r w:rsidRPr="00EA4705">
        <w:rPr>
          <w:rFonts w:ascii="Arial" w:hAnsi="Arial" w:cs="Arial"/>
          <w:w w:val="115"/>
          <w:sz w:val="24"/>
          <w:szCs w:val="24"/>
        </w:rPr>
        <w:t>Stečajni</w:t>
      </w:r>
      <w:r w:rsidRPr="00EA4705">
        <w:rPr>
          <w:rFonts w:ascii="Arial" w:hAnsi="Arial" w:cs="Arial"/>
          <w:spacing w:val="7"/>
          <w:w w:val="115"/>
          <w:sz w:val="24"/>
          <w:szCs w:val="24"/>
        </w:rPr>
        <w:t xml:space="preserve"> </w:t>
      </w:r>
      <w:r w:rsidRPr="00EA4705">
        <w:rPr>
          <w:rFonts w:ascii="Arial" w:hAnsi="Arial" w:cs="Arial"/>
          <w:w w:val="115"/>
          <w:sz w:val="24"/>
          <w:szCs w:val="24"/>
        </w:rPr>
        <w:t>dužnik</w:t>
      </w:r>
      <w:r w:rsidRPr="00EA4705">
        <w:rPr>
          <w:rFonts w:ascii="Arial" w:hAnsi="Arial" w:cs="Arial"/>
          <w:spacing w:val="11"/>
          <w:w w:val="115"/>
          <w:sz w:val="24"/>
          <w:szCs w:val="24"/>
        </w:rPr>
        <w:t xml:space="preserve"> </w:t>
      </w:r>
      <w:r w:rsidRPr="00EA4705">
        <w:rPr>
          <w:rFonts w:ascii="Arial" w:hAnsi="Arial" w:cs="Arial"/>
          <w:w w:val="115"/>
          <w:sz w:val="24"/>
          <w:szCs w:val="24"/>
        </w:rPr>
        <w:t>nije</w:t>
      </w:r>
      <w:r w:rsidRPr="00EA4705">
        <w:rPr>
          <w:rFonts w:ascii="Arial" w:hAnsi="Arial" w:cs="Arial"/>
          <w:spacing w:val="9"/>
          <w:w w:val="115"/>
          <w:sz w:val="24"/>
          <w:szCs w:val="24"/>
        </w:rPr>
        <w:t xml:space="preserve"> </w:t>
      </w:r>
      <w:r w:rsidRPr="00EA4705">
        <w:rPr>
          <w:rFonts w:ascii="Arial" w:hAnsi="Arial" w:cs="Arial"/>
          <w:w w:val="115"/>
          <w:sz w:val="24"/>
          <w:szCs w:val="24"/>
        </w:rPr>
        <w:t>vlasnik</w:t>
      </w:r>
      <w:r w:rsidRPr="00EA4705">
        <w:rPr>
          <w:rFonts w:ascii="Arial" w:hAnsi="Arial" w:cs="Arial"/>
          <w:spacing w:val="9"/>
          <w:w w:val="115"/>
          <w:sz w:val="24"/>
          <w:szCs w:val="24"/>
        </w:rPr>
        <w:t xml:space="preserve"> </w:t>
      </w:r>
      <w:r w:rsidRPr="00EA4705">
        <w:rPr>
          <w:rFonts w:ascii="Arial" w:hAnsi="Arial" w:cs="Arial"/>
          <w:w w:val="115"/>
          <w:sz w:val="24"/>
          <w:szCs w:val="24"/>
        </w:rPr>
        <w:t>udjela</w:t>
      </w:r>
      <w:r w:rsidRPr="00EA4705">
        <w:rPr>
          <w:rFonts w:ascii="Arial" w:hAnsi="Arial" w:cs="Arial"/>
          <w:spacing w:val="7"/>
          <w:w w:val="115"/>
          <w:sz w:val="24"/>
          <w:szCs w:val="24"/>
        </w:rPr>
        <w:t xml:space="preserve"> </w:t>
      </w:r>
      <w:r w:rsidRPr="00EA4705">
        <w:rPr>
          <w:rFonts w:ascii="Arial" w:hAnsi="Arial" w:cs="Arial"/>
          <w:w w:val="115"/>
          <w:sz w:val="24"/>
          <w:szCs w:val="24"/>
        </w:rPr>
        <w:t>u</w:t>
      </w:r>
      <w:r w:rsidRPr="00EA4705">
        <w:rPr>
          <w:rFonts w:ascii="Arial" w:hAnsi="Arial" w:cs="Arial"/>
          <w:spacing w:val="9"/>
          <w:w w:val="115"/>
          <w:sz w:val="24"/>
          <w:szCs w:val="24"/>
        </w:rPr>
        <w:t xml:space="preserve"> </w:t>
      </w:r>
      <w:r w:rsidRPr="00EA4705">
        <w:rPr>
          <w:rFonts w:ascii="Arial" w:hAnsi="Arial" w:cs="Arial"/>
          <w:w w:val="115"/>
          <w:sz w:val="24"/>
          <w:szCs w:val="24"/>
        </w:rPr>
        <w:t>drugim</w:t>
      </w:r>
      <w:r w:rsidRPr="00EA4705">
        <w:rPr>
          <w:rFonts w:ascii="Arial" w:hAnsi="Arial" w:cs="Arial"/>
          <w:spacing w:val="9"/>
          <w:w w:val="115"/>
          <w:sz w:val="24"/>
          <w:szCs w:val="24"/>
        </w:rPr>
        <w:t xml:space="preserve"> </w:t>
      </w:r>
      <w:r w:rsidRPr="00EA4705">
        <w:rPr>
          <w:rFonts w:ascii="Arial" w:hAnsi="Arial" w:cs="Arial"/>
          <w:w w:val="115"/>
          <w:sz w:val="24"/>
          <w:szCs w:val="24"/>
        </w:rPr>
        <w:t>društvima,</w:t>
      </w:r>
      <w:r w:rsidRPr="00EA4705">
        <w:rPr>
          <w:rFonts w:ascii="Arial" w:hAnsi="Arial" w:cs="Arial"/>
          <w:spacing w:val="7"/>
          <w:w w:val="115"/>
          <w:sz w:val="24"/>
          <w:szCs w:val="24"/>
        </w:rPr>
        <w:t xml:space="preserve"> </w:t>
      </w:r>
      <w:r w:rsidRPr="00EA4705">
        <w:rPr>
          <w:rFonts w:ascii="Arial" w:hAnsi="Arial" w:cs="Arial"/>
          <w:w w:val="115"/>
          <w:sz w:val="24"/>
          <w:szCs w:val="24"/>
        </w:rPr>
        <w:t>niti</w:t>
      </w:r>
      <w:r w:rsidRPr="00EA4705">
        <w:rPr>
          <w:rFonts w:ascii="Arial" w:hAnsi="Arial" w:cs="Arial"/>
          <w:spacing w:val="10"/>
          <w:w w:val="115"/>
          <w:sz w:val="24"/>
          <w:szCs w:val="24"/>
        </w:rPr>
        <w:t xml:space="preserve"> </w:t>
      </w:r>
      <w:r w:rsidRPr="00EA4705">
        <w:rPr>
          <w:rFonts w:ascii="Arial" w:hAnsi="Arial" w:cs="Arial"/>
          <w:w w:val="115"/>
          <w:sz w:val="24"/>
          <w:szCs w:val="24"/>
        </w:rPr>
        <w:t>dionica.</w:t>
      </w:r>
    </w:p>
    <w:p w:rsidRPr="00EA4705" w:rsidR="00E94773" w:rsidP="00EA4705" w:rsidRDefault="00E94773" w14:paraId="4188C04E" w14:textId="77777777">
      <w:pPr>
        <w:rPr>
          <w:rFonts w:ascii="Arial" w:hAnsi="Arial" w:cs="Arial"/>
          <w:sz w:val="24"/>
          <w:szCs w:val="24"/>
        </w:rPr>
      </w:pPr>
    </w:p>
    <w:p w:rsidRPr="00EA4705" w:rsidR="00E94773" w:rsidP="00EA4705" w:rsidRDefault="00E94773" w14:paraId="364645E8" w14:textId="77777777">
      <w:pPr>
        <w:rPr>
          <w:rFonts w:ascii="Arial" w:hAnsi="Arial" w:cs="Arial"/>
          <w:sz w:val="24"/>
          <w:szCs w:val="24"/>
        </w:rPr>
      </w:pPr>
      <w:r w:rsidRPr="00EA4705">
        <w:rPr>
          <w:rFonts w:ascii="Arial" w:hAnsi="Arial" w:cs="Arial"/>
          <w:w w:val="115"/>
          <w:sz w:val="24"/>
          <w:szCs w:val="24"/>
        </w:rPr>
        <w:t>Sudski</w:t>
      </w:r>
      <w:r w:rsidRPr="00EA4705">
        <w:rPr>
          <w:rFonts w:ascii="Arial" w:hAnsi="Arial" w:cs="Arial"/>
          <w:spacing w:val="7"/>
          <w:w w:val="115"/>
          <w:sz w:val="24"/>
          <w:szCs w:val="24"/>
        </w:rPr>
        <w:t xml:space="preserve"> </w:t>
      </w:r>
      <w:r w:rsidRPr="00EA4705">
        <w:rPr>
          <w:rFonts w:ascii="Arial" w:hAnsi="Arial" w:cs="Arial"/>
          <w:w w:val="115"/>
          <w:sz w:val="24"/>
          <w:szCs w:val="24"/>
        </w:rPr>
        <w:t>postupci</w:t>
      </w:r>
    </w:p>
    <w:p w:rsidRPr="00EA4705" w:rsidR="00E94773" w:rsidP="00EA4705" w:rsidRDefault="00E94773" w14:paraId="40F49964" w14:textId="77777777">
      <w:pPr>
        <w:rPr>
          <w:rFonts w:ascii="Arial" w:hAnsi="Arial" w:cs="Arial"/>
          <w:sz w:val="24"/>
          <w:szCs w:val="24"/>
        </w:rPr>
      </w:pPr>
    </w:p>
    <w:p w:rsidRPr="00EA4705" w:rsidR="00E94773" w:rsidP="00EA4705" w:rsidRDefault="00E94773" w14:paraId="02AD6F71" w14:textId="77777777">
      <w:pPr>
        <w:rPr>
          <w:rFonts w:ascii="Arial" w:hAnsi="Arial" w:cs="Arial"/>
          <w:sz w:val="24"/>
          <w:szCs w:val="24"/>
        </w:rPr>
      </w:pPr>
      <w:r w:rsidRPr="00EA4705">
        <w:rPr>
          <w:rFonts w:ascii="Arial" w:hAnsi="Arial" w:cs="Arial"/>
          <w:w w:val="115"/>
          <w:sz w:val="24"/>
          <w:szCs w:val="24"/>
        </w:rPr>
        <w:t>Prema</w:t>
      </w:r>
      <w:r w:rsidRPr="00EA4705">
        <w:rPr>
          <w:rFonts w:ascii="Arial" w:hAnsi="Arial" w:cs="Arial"/>
          <w:spacing w:val="40"/>
          <w:w w:val="115"/>
          <w:sz w:val="24"/>
          <w:szCs w:val="24"/>
        </w:rPr>
        <w:t xml:space="preserve"> </w:t>
      </w:r>
      <w:r w:rsidRPr="00EA4705">
        <w:rPr>
          <w:rFonts w:ascii="Arial" w:hAnsi="Arial" w:cs="Arial"/>
          <w:w w:val="115"/>
          <w:sz w:val="24"/>
          <w:szCs w:val="24"/>
        </w:rPr>
        <w:t>dostupnim</w:t>
      </w:r>
      <w:r w:rsidRPr="00EA4705">
        <w:rPr>
          <w:rFonts w:ascii="Arial" w:hAnsi="Arial" w:cs="Arial"/>
          <w:spacing w:val="40"/>
          <w:w w:val="115"/>
          <w:sz w:val="24"/>
          <w:szCs w:val="24"/>
        </w:rPr>
        <w:t xml:space="preserve"> </w:t>
      </w:r>
      <w:r w:rsidRPr="00EA4705">
        <w:rPr>
          <w:rFonts w:ascii="Arial" w:hAnsi="Arial" w:cs="Arial"/>
          <w:w w:val="115"/>
          <w:sz w:val="24"/>
          <w:szCs w:val="24"/>
        </w:rPr>
        <w:t>informacijama,</w:t>
      </w:r>
      <w:r w:rsidRPr="00EA4705">
        <w:rPr>
          <w:rFonts w:ascii="Arial" w:hAnsi="Arial" w:cs="Arial"/>
          <w:spacing w:val="73"/>
          <w:w w:val="115"/>
          <w:sz w:val="24"/>
          <w:szCs w:val="24"/>
        </w:rPr>
        <w:t xml:space="preserve"> </w:t>
      </w:r>
      <w:r w:rsidRPr="00EA4705">
        <w:rPr>
          <w:rFonts w:ascii="Arial" w:hAnsi="Arial" w:cs="Arial"/>
          <w:w w:val="115"/>
          <w:sz w:val="24"/>
          <w:szCs w:val="24"/>
        </w:rPr>
        <w:t>stečajni</w:t>
      </w:r>
      <w:r w:rsidRPr="00EA4705">
        <w:rPr>
          <w:rFonts w:ascii="Arial" w:hAnsi="Arial" w:cs="Arial"/>
          <w:spacing w:val="72"/>
          <w:w w:val="115"/>
          <w:sz w:val="24"/>
          <w:szCs w:val="24"/>
        </w:rPr>
        <w:t xml:space="preserve"> </w:t>
      </w:r>
      <w:r w:rsidRPr="00EA4705">
        <w:rPr>
          <w:rFonts w:ascii="Arial" w:hAnsi="Arial" w:cs="Arial"/>
          <w:w w:val="115"/>
          <w:sz w:val="24"/>
          <w:szCs w:val="24"/>
        </w:rPr>
        <w:t>dužnik</w:t>
      </w:r>
      <w:r w:rsidRPr="00EA4705">
        <w:rPr>
          <w:rFonts w:ascii="Arial" w:hAnsi="Arial" w:cs="Arial"/>
          <w:spacing w:val="73"/>
          <w:w w:val="115"/>
          <w:sz w:val="24"/>
          <w:szCs w:val="24"/>
        </w:rPr>
        <w:t xml:space="preserve"> </w:t>
      </w:r>
      <w:r w:rsidRPr="00EA4705">
        <w:rPr>
          <w:rFonts w:ascii="Arial" w:hAnsi="Arial" w:cs="Arial"/>
          <w:w w:val="115"/>
          <w:sz w:val="24"/>
          <w:szCs w:val="24"/>
        </w:rPr>
        <w:t>ne</w:t>
      </w:r>
      <w:r w:rsidRPr="00EA4705">
        <w:rPr>
          <w:rFonts w:ascii="Arial" w:hAnsi="Arial" w:cs="Arial"/>
          <w:spacing w:val="72"/>
          <w:w w:val="115"/>
          <w:sz w:val="24"/>
          <w:szCs w:val="24"/>
        </w:rPr>
        <w:t xml:space="preserve"> </w:t>
      </w:r>
      <w:r w:rsidRPr="00EA4705">
        <w:rPr>
          <w:rFonts w:ascii="Arial" w:hAnsi="Arial" w:cs="Arial"/>
          <w:w w:val="115"/>
          <w:sz w:val="24"/>
          <w:szCs w:val="24"/>
        </w:rPr>
        <w:t>vodi</w:t>
      </w:r>
      <w:r w:rsidRPr="00EA4705">
        <w:rPr>
          <w:rFonts w:ascii="Arial" w:hAnsi="Arial" w:cs="Arial"/>
          <w:spacing w:val="73"/>
          <w:w w:val="115"/>
          <w:sz w:val="24"/>
          <w:szCs w:val="24"/>
        </w:rPr>
        <w:t xml:space="preserve"> </w:t>
      </w:r>
      <w:r w:rsidRPr="00EA4705">
        <w:rPr>
          <w:rFonts w:ascii="Arial" w:hAnsi="Arial" w:cs="Arial"/>
          <w:w w:val="115"/>
          <w:sz w:val="24"/>
          <w:szCs w:val="24"/>
        </w:rPr>
        <w:t>nikakve</w:t>
      </w:r>
      <w:r w:rsidRPr="00EA4705">
        <w:rPr>
          <w:rFonts w:ascii="Arial" w:hAnsi="Arial" w:cs="Arial"/>
          <w:spacing w:val="72"/>
          <w:w w:val="115"/>
          <w:sz w:val="24"/>
          <w:szCs w:val="24"/>
        </w:rPr>
        <w:t xml:space="preserve"> </w:t>
      </w:r>
      <w:r w:rsidRPr="00EA4705">
        <w:rPr>
          <w:rFonts w:ascii="Arial" w:hAnsi="Arial" w:cs="Arial"/>
          <w:w w:val="115"/>
          <w:sz w:val="24"/>
          <w:szCs w:val="24"/>
        </w:rPr>
        <w:t>parnice</w:t>
      </w:r>
      <w:r w:rsidRPr="00EA4705">
        <w:rPr>
          <w:rFonts w:ascii="Arial" w:hAnsi="Arial" w:cs="Arial"/>
          <w:spacing w:val="72"/>
          <w:w w:val="115"/>
          <w:sz w:val="24"/>
          <w:szCs w:val="24"/>
        </w:rPr>
        <w:t xml:space="preserve"> </w:t>
      </w:r>
      <w:r w:rsidRPr="00EA4705">
        <w:rPr>
          <w:rFonts w:ascii="Arial" w:hAnsi="Arial" w:cs="Arial"/>
          <w:w w:val="115"/>
          <w:sz w:val="24"/>
          <w:szCs w:val="24"/>
        </w:rPr>
        <w:t>niti</w:t>
      </w:r>
      <w:r w:rsidRPr="00EA4705">
        <w:rPr>
          <w:rFonts w:ascii="Arial" w:hAnsi="Arial" w:cs="Arial"/>
          <w:spacing w:val="40"/>
          <w:w w:val="115"/>
          <w:sz w:val="24"/>
          <w:szCs w:val="24"/>
        </w:rPr>
        <w:t xml:space="preserve"> </w:t>
      </w:r>
      <w:r w:rsidRPr="00EA4705">
        <w:rPr>
          <w:rFonts w:ascii="Arial" w:hAnsi="Arial" w:cs="Arial"/>
          <w:w w:val="115"/>
          <w:sz w:val="24"/>
          <w:szCs w:val="24"/>
        </w:rPr>
        <w:t>druge sudske ili upravne postupke radi imovine koja ulazi u stečajnu masu.</w:t>
      </w:r>
    </w:p>
    <w:p w:rsidRPr="00EA4705" w:rsidR="00E94773" w:rsidP="00EA4705" w:rsidRDefault="00E94773" w14:paraId="51DF0468" w14:textId="77777777">
      <w:pPr>
        <w:rPr>
          <w:rFonts w:ascii="Arial" w:hAnsi="Arial" w:cs="Arial"/>
          <w:sz w:val="24"/>
          <w:szCs w:val="24"/>
        </w:rPr>
      </w:pPr>
      <w:r w:rsidRPr="00EA4705">
        <w:rPr>
          <w:rFonts w:ascii="Arial" w:hAnsi="Arial" w:cs="Arial"/>
          <w:w w:val="110"/>
          <w:sz w:val="24"/>
          <w:szCs w:val="24"/>
        </w:rPr>
        <w:t>Zaključak</w:t>
      </w:r>
    </w:p>
    <w:p w:rsidRPr="00EA4705" w:rsidR="00E94773" w:rsidP="00EA4705" w:rsidRDefault="00E94773" w14:paraId="73B8DDFF" w14:textId="77777777">
      <w:pPr>
        <w:rPr>
          <w:rFonts w:ascii="Arial" w:hAnsi="Arial" w:cs="Arial"/>
          <w:sz w:val="24"/>
          <w:szCs w:val="24"/>
        </w:rPr>
      </w:pPr>
    </w:p>
    <w:p w:rsidRPr="00EA4705" w:rsidR="00E94773" w:rsidP="00EA4705" w:rsidRDefault="00E94773" w14:paraId="16298623" w14:textId="0CA73B8B">
      <w:pPr>
        <w:rPr>
          <w:rFonts w:ascii="Arial" w:hAnsi="Arial" w:cs="Arial"/>
          <w:sz w:val="24"/>
          <w:szCs w:val="24"/>
        </w:rPr>
      </w:pPr>
      <w:r w:rsidRPr="00EA4705">
        <w:rPr>
          <w:rFonts w:ascii="Arial" w:hAnsi="Arial" w:cs="Arial"/>
          <w:w w:val="115"/>
          <w:sz w:val="24"/>
          <w:szCs w:val="24"/>
        </w:rPr>
        <w:t xml:space="preserve">Za ispitno ročište prijavljeno je tražbina u iznosu od </w:t>
      </w:r>
      <w:r w:rsidRPr="00784D89" w:rsidR="00784D89">
        <w:rPr>
          <w:rFonts w:ascii="Arial" w:hAnsi="Arial" w:cs="Arial"/>
          <w:spacing w:val="-2"/>
          <w:w w:val="115"/>
          <w:sz w:val="24"/>
          <w:szCs w:val="24"/>
        </w:rPr>
        <w:t>889,16</w:t>
      </w:r>
      <w:r w:rsidR="00784D89">
        <w:rPr>
          <w:spacing w:val="-2"/>
          <w:w w:val="115"/>
          <w:sz w:val="19"/>
        </w:rPr>
        <w:t xml:space="preserve"> </w:t>
      </w:r>
      <w:r w:rsidRPr="00EA4705">
        <w:rPr>
          <w:rFonts w:ascii="Arial" w:hAnsi="Arial" w:cs="Arial"/>
          <w:w w:val="115"/>
          <w:sz w:val="24"/>
          <w:szCs w:val="24"/>
        </w:rPr>
        <w:t>EUR i to kao tražbine vjerovnika 2. višeg isplatnog reda.</w:t>
      </w:r>
    </w:p>
    <w:p w:rsidRPr="00EA4705" w:rsidR="00E94773" w:rsidP="00EA4705" w:rsidRDefault="00E94773" w14:paraId="520BA1FD" w14:textId="77777777">
      <w:pPr>
        <w:rPr>
          <w:rFonts w:ascii="Arial" w:hAnsi="Arial" w:cs="Arial"/>
          <w:sz w:val="24"/>
          <w:szCs w:val="24"/>
        </w:rPr>
      </w:pPr>
    </w:p>
    <w:p w:rsidRPr="00EA4705" w:rsidR="00E94773" w:rsidP="00EA4705" w:rsidRDefault="00E94773" w14:paraId="2352465F" w14:textId="77777777">
      <w:pPr>
        <w:rPr>
          <w:rFonts w:ascii="Arial" w:hAnsi="Arial" w:cs="Arial"/>
          <w:sz w:val="24"/>
          <w:szCs w:val="24"/>
        </w:rPr>
      </w:pPr>
      <w:r w:rsidRPr="00EA4705">
        <w:rPr>
          <w:rFonts w:ascii="Arial" w:hAnsi="Arial" w:cs="Arial"/>
          <w:w w:val="110"/>
          <w:sz w:val="24"/>
          <w:szCs w:val="24"/>
        </w:rPr>
        <w:t>S</w:t>
      </w:r>
      <w:r w:rsidRPr="00EA4705">
        <w:rPr>
          <w:rFonts w:ascii="Arial" w:hAnsi="Arial" w:cs="Arial"/>
          <w:spacing w:val="40"/>
          <w:w w:val="110"/>
          <w:sz w:val="24"/>
          <w:szCs w:val="24"/>
        </w:rPr>
        <w:t xml:space="preserve"> </w:t>
      </w:r>
      <w:r w:rsidRPr="00EA4705">
        <w:rPr>
          <w:rFonts w:ascii="Arial" w:hAnsi="Arial" w:cs="Arial"/>
          <w:w w:val="110"/>
          <w:sz w:val="24"/>
          <w:szCs w:val="24"/>
        </w:rPr>
        <w:t>obzirom</w:t>
      </w:r>
      <w:r w:rsidRPr="00EA4705">
        <w:rPr>
          <w:rFonts w:ascii="Arial" w:hAnsi="Arial" w:cs="Arial"/>
          <w:spacing w:val="40"/>
          <w:w w:val="110"/>
          <w:sz w:val="24"/>
          <w:szCs w:val="24"/>
        </w:rPr>
        <w:t xml:space="preserve"> </w:t>
      </w:r>
      <w:r w:rsidRPr="00EA4705">
        <w:rPr>
          <w:rFonts w:ascii="Arial" w:hAnsi="Arial" w:cs="Arial"/>
          <w:w w:val="110"/>
          <w:sz w:val="24"/>
          <w:szCs w:val="24"/>
        </w:rPr>
        <w:t>na</w:t>
      </w:r>
      <w:r w:rsidRPr="00EA4705">
        <w:rPr>
          <w:rFonts w:ascii="Arial" w:hAnsi="Arial" w:cs="Arial"/>
          <w:spacing w:val="40"/>
          <w:w w:val="110"/>
          <w:sz w:val="24"/>
          <w:szCs w:val="24"/>
        </w:rPr>
        <w:t xml:space="preserve"> </w:t>
      </w:r>
      <w:r w:rsidRPr="00EA4705">
        <w:rPr>
          <w:rFonts w:ascii="Arial" w:hAnsi="Arial" w:cs="Arial"/>
          <w:w w:val="110"/>
          <w:sz w:val="24"/>
          <w:szCs w:val="24"/>
        </w:rPr>
        <w:t>činjenicu</w:t>
      </w:r>
      <w:r w:rsidRPr="00EA4705">
        <w:rPr>
          <w:rFonts w:ascii="Arial" w:hAnsi="Arial" w:cs="Arial"/>
          <w:spacing w:val="40"/>
          <w:w w:val="110"/>
          <w:sz w:val="24"/>
          <w:szCs w:val="24"/>
        </w:rPr>
        <w:t xml:space="preserve"> </w:t>
      </w:r>
      <w:r w:rsidRPr="00EA4705">
        <w:rPr>
          <w:rFonts w:ascii="Arial" w:hAnsi="Arial" w:cs="Arial"/>
          <w:w w:val="110"/>
          <w:sz w:val="24"/>
          <w:szCs w:val="24"/>
        </w:rPr>
        <w:t>da</w:t>
      </w:r>
      <w:r w:rsidRPr="00EA4705">
        <w:rPr>
          <w:rFonts w:ascii="Arial" w:hAnsi="Arial" w:cs="Arial"/>
          <w:spacing w:val="40"/>
          <w:w w:val="110"/>
          <w:sz w:val="24"/>
          <w:szCs w:val="24"/>
        </w:rPr>
        <w:t xml:space="preserve"> </w:t>
      </w:r>
      <w:r w:rsidRPr="00EA4705">
        <w:rPr>
          <w:rFonts w:ascii="Arial" w:hAnsi="Arial" w:cs="Arial"/>
          <w:w w:val="110"/>
          <w:sz w:val="24"/>
          <w:szCs w:val="24"/>
        </w:rPr>
        <w:t>stečajni</w:t>
      </w:r>
      <w:r w:rsidRPr="00EA4705">
        <w:rPr>
          <w:rFonts w:ascii="Arial" w:hAnsi="Arial" w:cs="Arial"/>
          <w:spacing w:val="40"/>
          <w:w w:val="110"/>
          <w:sz w:val="24"/>
          <w:szCs w:val="24"/>
        </w:rPr>
        <w:t xml:space="preserve"> </w:t>
      </w:r>
      <w:r w:rsidRPr="00EA4705">
        <w:rPr>
          <w:rFonts w:ascii="Arial" w:hAnsi="Arial" w:cs="Arial"/>
          <w:w w:val="110"/>
          <w:sz w:val="24"/>
          <w:szCs w:val="24"/>
        </w:rPr>
        <w:t>dužnik</w:t>
      </w:r>
      <w:r w:rsidRPr="00EA4705">
        <w:rPr>
          <w:rFonts w:ascii="Arial" w:hAnsi="Arial" w:cs="Arial"/>
          <w:spacing w:val="40"/>
          <w:w w:val="110"/>
          <w:sz w:val="24"/>
          <w:szCs w:val="24"/>
        </w:rPr>
        <w:t xml:space="preserve"> </w:t>
      </w:r>
      <w:r w:rsidRPr="00EA4705">
        <w:rPr>
          <w:rFonts w:ascii="Arial" w:hAnsi="Arial" w:cs="Arial"/>
          <w:w w:val="110"/>
          <w:sz w:val="24"/>
          <w:szCs w:val="24"/>
        </w:rPr>
        <w:t>od</w:t>
      </w:r>
      <w:r w:rsidRPr="00EA4705">
        <w:rPr>
          <w:rFonts w:ascii="Arial" w:hAnsi="Arial" w:cs="Arial"/>
          <w:spacing w:val="40"/>
          <w:w w:val="110"/>
          <w:sz w:val="24"/>
          <w:szCs w:val="24"/>
        </w:rPr>
        <w:t xml:space="preserve"> </w:t>
      </w:r>
      <w:r w:rsidRPr="00EA4705">
        <w:rPr>
          <w:rFonts w:ascii="Arial" w:hAnsi="Arial" w:cs="Arial"/>
          <w:w w:val="110"/>
          <w:sz w:val="24"/>
          <w:szCs w:val="24"/>
        </w:rPr>
        <w:t>imovine</w:t>
      </w:r>
      <w:r w:rsidRPr="00EA4705">
        <w:rPr>
          <w:rFonts w:ascii="Arial" w:hAnsi="Arial" w:cs="Arial"/>
          <w:spacing w:val="40"/>
          <w:w w:val="110"/>
          <w:sz w:val="24"/>
          <w:szCs w:val="24"/>
        </w:rPr>
        <w:t xml:space="preserve"> </w:t>
      </w:r>
      <w:r w:rsidRPr="00EA4705">
        <w:rPr>
          <w:rFonts w:ascii="Arial" w:hAnsi="Arial" w:cs="Arial"/>
          <w:w w:val="110"/>
          <w:sz w:val="24"/>
          <w:szCs w:val="24"/>
        </w:rPr>
        <w:t>ima</w:t>
      </w:r>
      <w:r w:rsidRPr="00EA4705">
        <w:rPr>
          <w:rFonts w:ascii="Arial" w:hAnsi="Arial" w:cs="Arial"/>
          <w:spacing w:val="40"/>
          <w:w w:val="110"/>
          <w:sz w:val="24"/>
          <w:szCs w:val="24"/>
        </w:rPr>
        <w:t xml:space="preserve"> </w:t>
      </w:r>
      <w:r w:rsidRPr="00EA4705">
        <w:rPr>
          <w:rFonts w:ascii="Arial" w:hAnsi="Arial" w:cs="Arial"/>
          <w:w w:val="110"/>
          <w:sz w:val="24"/>
          <w:szCs w:val="24"/>
        </w:rPr>
        <w:t>dva</w:t>
      </w:r>
      <w:r w:rsidRPr="00EA4705">
        <w:rPr>
          <w:rFonts w:ascii="Arial" w:hAnsi="Arial" w:cs="Arial"/>
          <w:spacing w:val="40"/>
          <w:w w:val="110"/>
          <w:sz w:val="24"/>
          <w:szCs w:val="24"/>
        </w:rPr>
        <w:t xml:space="preserve"> </w:t>
      </w:r>
      <w:r w:rsidRPr="00EA4705">
        <w:rPr>
          <w:rFonts w:ascii="Arial" w:hAnsi="Arial" w:cs="Arial"/>
          <w:w w:val="110"/>
          <w:sz w:val="24"/>
          <w:szCs w:val="24"/>
        </w:rPr>
        <w:t>neispravna</w:t>
      </w:r>
      <w:r w:rsidRPr="00EA4705">
        <w:rPr>
          <w:rFonts w:ascii="Arial" w:hAnsi="Arial" w:cs="Arial"/>
          <w:spacing w:val="40"/>
          <w:w w:val="110"/>
          <w:sz w:val="24"/>
          <w:szCs w:val="24"/>
        </w:rPr>
        <w:t xml:space="preserve"> </w:t>
      </w:r>
      <w:r w:rsidRPr="00EA4705">
        <w:rPr>
          <w:rFonts w:ascii="Arial" w:hAnsi="Arial" w:cs="Arial"/>
          <w:w w:val="110"/>
          <w:sz w:val="24"/>
          <w:szCs w:val="24"/>
        </w:rPr>
        <w:t>vozila</w:t>
      </w:r>
      <w:r w:rsidRPr="00EA4705">
        <w:rPr>
          <w:rFonts w:ascii="Arial" w:hAnsi="Arial" w:cs="Arial"/>
          <w:spacing w:val="40"/>
          <w:w w:val="110"/>
          <w:sz w:val="24"/>
          <w:szCs w:val="24"/>
        </w:rPr>
        <w:t xml:space="preserve"> </w:t>
      </w:r>
      <w:r w:rsidRPr="00EA4705">
        <w:rPr>
          <w:rFonts w:ascii="Arial" w:hAnsi="Arial" w:cs="Arial"/>
          <w:w w:val="110"/>
          <w:sz w:val="24"/>
          <w:szCs w:val="24"/>
        </w:rPr>
        <w:t>koja</w:t>
      </w:r>
      <w:r w:rsidRPr="00EA4705">
        <w:rPr>
          <w:rFonts w:ascii="Arial" w:hAnsi="Arial" w:cs="Arial"/>
          <w:spacing w:val="40"/>
          <w:w w:val="110"/>
          <w:sz w:val="24"/>
          <w:szCs w:val="24"/>
        </w:rPr>
        <w:t xml:space="preserve"> </w:t>
      </w:r>
      <w:r w:rsidRPr="00EA4705">
        <w:rPr>
          <w:rFonts w:ascii="Arial" w:hAnsi="Arial" w:cs="Arial"/>
          <w:w w:val="110"/>
          <w:sz w:val="24"/>
          <w:szCs w:val="24"/>
        </w:rPr>
        <w:t>se mogu unovčiti kao sekundarna sirovina za cca 300,00 EUR te potraživanja u iznosu od 2.914,26</w:t>
      </w:r>
      <w:r w:rsidRPr="00EA4705">
        <w:rPr>
          <w:rFonts w:ascii="Arial" w:hAnsi="Arial" w:cs="Arial"/>
          <w:spacing w:val="40"/>
          <w:w w:val="110"/>
          <w:sz w:val="24"/>
          <w:szCs w:val="24"/>
        </w:rPr>
        <w:t xml:space="preserve"> </w:t>
      </w:r>
      <w:r w:rsidRPr="00EA4705">
        <w:rPr>
          <w:rFonts w:ascii="Arial" w:hAnsi="Arial" w:cs="Arial"/>
          <w:w w:val="110"/>
          <w:sz w:val="24"/>
          <w:szCs w:val="24"/>
        </w:rPr>
        <w:t>EUR</w:t>
      </w:r>
      <w:r w:rsidRPr="00EA4705">
        <w:rPr>
          <w:rFonts w:ascii="Arial" w:hAnsi="Arial" w:cs="Arial"/>
          <w:spacing w:val="40"/>
          <w:w w:val="110"/>
          <w:sz w:val="24"/>
          <w:szCs w:val="24"/>
        </w:rPr>
        <w:t xml:space="preserve"> </w:t>
      </w:r>
      <w:r w:rsidRPr="00EA4705">
        <w:rPr>
          <w:rFonts w:ascii="Arial" w:hAnsi="Arial" w:cs="Arial"/>
          <w:w w:val="110"/>
          <w:sz w:val="24"/>
          <w:szCs w:val="24"/>
        </w:rPr>
        <w:t>čija</w:t>
      </w:r>
      <w:r w:rsidRPr="00EA4705">
        <w:rPr>
          <w:rFonts w:ascii="Arial" w:hAnsi="Arial" w:cs="Arial"/>
          <w:spacing w:val="40"/>
          <w:w w:val="110"/>
          <w:sz w:val="24"/>
          <w:szCs w:val="24"/>
        </w:rPr>
        <w:t xml:space="preserve"> </w:t>
      </w:r>
      <w:r w:rsidRPr="00EA4705">
        <w:rPr>
          <w:rFonts w:ascii="Arial" w:hAnsi="Arial" w:cs="Arial"/>
          <w:w w:val="110"/>
          <w:sz w:val="24"/>
          <w:szCs w:val="24"/>
        </w:rPr>
        <w:t>je</w:t>
      </w:r>
      <w:r w:rsidRPr="00EA4705">
        <w:rPr>
          <w:rFonts w:ascii="Arial" w:hAnsi="Arial" w:cs="Arial"/>
          <w:spacing w:val="40"/>
          <w:w w:val="110"/>
          <w:sz w:val="24"/>
          <w:szCs w:val="24"/>
        </w:rPr>
        <w:t xml:space="preserve"> </w:t>
      </w:r>
      <w:r w:rsidRPr="00EA4705">
        <w:rPr>
          <w:rFonts w:ascii="Arial" w:hAnsi="Arial" w:cs="Arial"/>
          <w:w w:val="110"/>
          <w:sz w:val="24"/>
          <w:szCs w:val="24"/>
        </w:rPr>
        <w:t>naplata</w:t>
      </w:r>
      <w:r w:rsidRPr="00EA4705">
        <w:rPr>
          <w:rFonts w:ascii="Arial" w:hAnsi="Arial" w:cs="Arial"/>
          <w:spacing w:val="40"/>
          <w:w w:val="110"/>
          <w:sz w:val="24"/>
          <w:szCs w:val="24"/>
        </w:rPr>
        <w:t xml:space="preserve"> </w:t>
      </w:r>
      <w:r w:rsidRPr="00EA4705">
        <w:rPr>
          <w:rFonts w:ascii="Arial" w:hAnsi="Arial" w:cs="Arial"/>
          <w:w w:val="110"/>
          <w:sz w:val="24"/>
          <w:szCs w:val="24"/>
        </w:rPr>
        <w:t>neizvjesna,</w:t>
      </w:r>
      <w:r w:rsidRPr="00EA4705">
        <w:rPr>
          <w:rFonts w:ascii="Arial" w:hAnsi="Arial" w:cs="Arial"/>
          <w:spacing w:val="40"/>
          <w:w w:val="110"/>
          <w:sz w:val="24"/>
          <w:szCs w:val="24"/>
        </w:rPr>
        <w:t xml:space="preserve"> </w:t>
      </w:r>
      <w:r w:rsidRPr="00EA4705">
        <w:rPr>
          <w:rFonts w:ascii="Arial" w:hAnsi="Arial" w:cs="Arial"/>
          <w:w w:val="110"/>
          <w:sz w:val="24"/>
          <w:szCs w:val="24"/>
        </w:rPr>
        <w:t>predmnijevam</w:t>
      </w:r>
      <w:r w:rsidRPr="00EA4705">
        <w:rPr>
          <w:rFonts w:ascii="Arial" w:hAnsi="Arial" w:cs="Arial"/>
          <w:spacing w:val="40"/>
          <w:w w:val="110"/>
          <w:sz w:val="24"/>
          <w:szCs w:val="24"/>
        </w:rPr>
        <w:t xml:space="preserve"> </w:t>
      </w:r>
      <w:r w:rsidRPr="00EA4705">
        <w:rPr>
          <w:rFonts w:ascii="Arial" w:hAnsi="Arial" w:cs="Arial"/>
          <w:w w:val="110"/>
          <w:sz w:val="24"/>
          <w:szCs w:val="24"/>
        </w:rPr>
        <w:t>da</w:t>
      </w:r>
      <w:r w:rsidRPr="00EA4705">
        <w:rPr>
          <w:rFonts w:ascii="Arial" w:hAnsi="Arial" w:cs="Arial"/>
          <w:spacing w:val="40"/>
          <w:w w:val="110"/>
          <w:sz w:val="24"/>
          <w:szCs w:val="24"/>
        </w:rPr>
        <w:t xml:space="preserve"> </w:t>
      </w:r>
      <w:r w:rsidRPr="00EA4705">
        <w:rPr>
          <w:rFonts w:ascii="Arial" w:hAnsi="Arial" w:cs="Arial"/>
          <w:w w:val="110"/>
          <w:sz w:val="24"/>
          <w:szCs w:val="24"/>
        </w:rPr>
        <w:t>se</w:t>
      </w:r>
      <w:r w:rsidRPr="00EA4705">
        <w:rPr>
          <w:rFonts w:ascii="Arial" w:hAnsi="Arial" w:cs="Arial"/>
          <w:spacing w:val="40"/>
          <w:w w:val="110"/>
          <w:sz w:val="24"/>
          <w:szCs w:val="24"/>
        </w:rPr>
        <w:t xml:space="preserve"> </w:t>
      </w:r>
      <w:r w:rsidRPr="00EA4705">
        <w:rPr>
          <w:rFonts w:ascii="Arial" w:hAnsi="Arial" w:cs="Arial"/>
          <w:w w:val="110"/>
          <w:sz w:val="24"/>
          <w:szCs w:val="24"/>
        </w:rPr>
        <w:t>stečajni</w:t>
      </w:r>
      <w:r w:rsidRPr="00EA4705">
        <w:rPr>
          <w:rFonts w:ascii="Arial" w:hAnsi="Arial" w:cs="Arial"/>
          <w:spacing w:val="40"/>
          <w:w w:val="110"/>
          <w:sz w:val="24"/>
          <w:szCs w:val="24"/>
        </w:rPr>
        <w:t xml:space="preserve"> </w:t>
      </w:r>
      <w:r w:rsidRPr="00EA4705">
        <w:rPr>
          <w:rFonts w:ascii="Arial" w:hAnsi="Arial" w:cs="Arial"/>
          <w:w w:val="110"/>
          <w:sz w:val="24"/>
          <w:szCs w:val="24"/>
        </w:rPr>
        <w:t>vjerovnici</w:t>
      </w:r>
      <w:r w:rsidRPr="00EA4705">
        <w:rPr>
          <w:rFonts w:ascii="Arial" w:hAnsi="Arial" w:cs="Arial"/>
          <w:spacing w:val="40"/>
          <w:w w:val="110"/>
          <w:sz w:val="24"/>
          <w:szCs w:val="24"/>
        </w:rPr>
        <w:t xml:space="preserve"> </w:t>
      </w:r>
      <w:r w:rsidRPr="00EA4705">
        <w:rPr>
          <w:rFonts w:ascii="Arial" w:hAnsi="Arial" w:cs="Arial"/>
          <w:w w:val="110"/>
          <w:sz w:val="24"/>
          <w:szCs w:val="24"/>
        </w:rPr>
        <w:t>neće namiriti u stečajnom postupku, a stečajna masa nije dostatna niti za namirenje troškova stečajnog postupka.</w:t>
      </w:r>
    </w:p>
    <w:p w:rsidRPr="00EA4705" w:rsidR="00E94773" w:rsidP="00EA4705" w:rsidRDefault="00E94773" w14:paraId="2918296D" w14:textId="77777777">
      <w:pPr>
        <w:rPr>
          <w:rFonts w:ascii="Arial" w:hAnsi="Arial" w:cs="Arial"/>
          <w:sz w:val="24"/>
          <w:szCs w:val="24"/>
        </w:rPr>
      </w:pPr>
    </w:p>
    <w:p w:rsidRPr="00EA4705" w:rsidR="00E94773" w:rsidP="00EA4705" w:rsidRDefault="00E94773" w14:paraId="1EF9FE8F" w14:textId="77777777">
      <w:pPr>
        <w:rPr>
          <w:rFonts w:ascii="Arial" w:hAnsi="Arial" w:cs="Arial"/>
          <w:sz w:val="24"/>
          <w:szCs w:val="24"/>
        </w:rPr>
      </w:pPr>
      <w:r w:rsidRPr="00EA4705">
        <w:rPr>
          <w:rFonts w:ascii="Arial" w:hAnsi="Arial" w:cs="Arial"/>
          <w:w w:val="110"/>
          <w:sz w:val="24"/>
          <w:szCs w:val="24"/>
        </w:rPr>
        <w:t>Prijedlog odluka</w:t>
      </w:r>
    </w:p>
    <w:p w:rsidRPr="00EA4705" w:rsidR="00E94773" w:rsidP="00EA4705" w:rsidRDefault="00E94773" w14:paraId="77A7841F" w14:textId="77777777">
      <w:pPr>
        <w:rPr>
          <w:rFonts w:ascii="Arial" w:hAnsi="Arial" w:cs="Arial"/>
          <w:sz w:val="24"/>
          <w:szCs w:val="24"/>
        </w:rPr>
      </w:pPr>
    </w:p>
    <w:p w:rsidRPr="00EA4705" w:rsidR="00E94773" w:rsidP="00EA4705" w:rsidRDefault="00E94773" w14:paraId="708480BC" w14:textId="77777777">
      <w:pPr>
        <w:rPr>
          <w:rFonts w:ascii="Arial" w:hAnsi="Arial" w:cs="Arial"/>
          <w:sz w:val="24"/>
          <w:szCs w:val="24"/>
        </w:rPr>
      </w:pPr>
      <w:r w:rsidRPr="00EA4705">
        <w:rPr>
          <w:rFonts w:ascii="Arial" w:hAnsi="Arial" w:cs="Arial"/>
          <w:w w:val="115"/>
          <w:sz w:val="24"/>
          <w:szCs w:val="24"/>
        </w:rPr>
        <w:lastRenderedPageBreak/>
        <w:t>Sukladno svemu iznesenom, predlažem da vjerovnici na izvještajnom ročištu donesu sljedeće odluke:</w:t>
      </w:r>
    </w:p>
    <w:p w:rsidRPr="00EA4705" w:rsidR="00E94773" w:rsidP="00EA4705" w:rsidRDefault="00E94773" w14:paraId="264BA6A8" w14:textId="77777777">
      <w:pPr>
        <w:rPr>
          <w:rFonts w:ascii="Arial" w:hAnsi="Arial" w:cs="Arial"/>
          <w:sz w:val="24"/>
          <w:szCs w:val="24"/>
        </w:rPr>
      </w:pPr>
    </w:p>
    <w:p w:rsidRPr="00EA4705" w:rsidR="00E94773" w:rsidP="00EA4705" w:rsidRDefault="00E94773" w14:paraId="3F454656" w14:textId="77777777">
      <w:pPr>
        <w:rPr>
          <w:rFonts w:ascii="Arial" w:hAnsi="Arial" w:cs="Arial"/>
          <w:sz w:val="24"/>
          <w:szCs w:val="24"/>
        </w:rPr>
      </w:pPr>
      <w:r w:rsidRPr="00EA4705">
        <w:rPr>
          <w:rFonts w:ascii="Arial" w:hAnsi="Arial" w:cs="Arial"/>
          <w:w w:val="110"/>
          <w:sz w:val="24"/>
          <w:szCs w:val="24"/>
        </w:rPr>
        <w:t>Prihvaća se u cijelosti izvješće stečajne upraviteljice o gospodarskom položaju</w:t>
      </w:r>
      <w:r w:rsidRPr="00EA4705">
        <w:rPr>
          <w:rFonts w:ascii="Arial" w:hAnsi="Arial" w:cs="Arial"/>
          <w:spacing w:val="80"/>
          <w:w w:val="110"/>
          <w:sz w:val="24"/>
          <w:szCs w:val="24"/>
        </w:rPr>
        <w:t xml:space="preserve"> </w:t>
      </w:r>
      <w:r w:rsidRPr="00EA4705">
        <w:rPr>
          <w:rFonts w:ascii="Arial" w:hAnsi="Arial" w:cs="Arial"/>
          <w:w w:val="110"/>
          <w:sz w:val="24"/>
          <w:szCs w:val="24"/>
        </w:rPr>
        <w:t>stečajnog dužnika i njegovim uzrocima,</w:t>
      </w:r>
    </w:p>
    <w:p w:rsidRPr="00EA4705" w:rsidR="00E94773" w:rsidP="00EA4705" w:rsidRDefault="00E94773" w14:paraId="5FA819C5" w14:textId="53067C2B">
      <w:pPr>
        <w:rPr>
          <w:rFonts w:ascii="Arial" w:hAnsi="Arial" w:cs="Arial"/>
          <w:sz w:val="24"/>
          <w:szCs w:val="24"/>
        </w:rPr>
      </w:pPr>
      <w:r w:rsidRPr="00EA4705">
        <w:rPr>
          <w:rFonts w:ascii="Arial" w:hAnsi="Arial" w:cs="Arial"/>
          <w:w w:val="110"/>
          <w:sz w:val="24"/>
          <w:szCs w:val="24"/>
        </w:rPr>
        <w:t>Poslovanje</w:t>
      </w:r>
      <w:r w:rsidRPr="00EA4705">
        <w:rPr>
          <w:rFonts w:ascii="Arial" w:hAnsi="Arial" w:cs="Arial"/>
          <w:spacing w:val="34"/>
          <w:w w:val="110"/>
          <w:sz w:val="24"/>
          <w:szCs w:val="24"/>
        </w:rPr>
        <w:t xml:space="preserve"> </w:t>
      </w:r>
      <w:r w:rsidRPr="00EA4705">
        <w:rPr>
          <w:rFonts w:ascii="Arial" w:hAnsi="Arial" w:cs="Arial"/>
          <w:w w:val="110"/>
          <w:sz w:val="24"/>
          <w:szCs w:val="24"/>
        </w:rPr>
        <w:t>stečajnog</w:t>
      </w:r>
      <w:r w:rsidRPr="00EA4705">
        <w:rPr>
          <w:rFonts w:ascii="Arial" w:hAnsi="Arial" w:cs="Arial"/>
          <w:spacing w:val="34"/>
          <w:w w:val="110"/>
          <w:sz w:val="24"/>
          <w:szCs w:val="24"/>
        </w:rPr>
        <w:t xml:space="preserve"> </w:t>
      </w:r>
      <w:r w:rsidRPr="00EA4705">
        <w:rPr>
          <w:rFonts w:ascii="Arial" w:hAnsi="Arial" w:cs="Arial"/>
          <w:w w:val="110"/>
          <w:sz w:val="24"/>
          <w:szCs w:val="24"/>
        </w:rPr>
        <w:t>dužnika</w:t>
      </w:r>
      <w:r w:rsidRPr="00EA4705">
        <w:rPr>
          <w:rFonts w:ascii="Arial" w:hAnsi="Arial" w:cs="Arial"/>
          <w:spacing w:val="32"/>
          <w:w w:val="110"/>
          <w:sz w:val="24"/>
          <w:szCs w:val="24"/>
        </w:rPr>
        <w:t xml:space="preserve"> </w:t>
      </w:r>
      <w:r w:rsidRPr="00EA4705">
        <w:rPr>
          <w:rFonts w:ascii="Arial" w:hAnsi="Arial" w:cs="Arial"/>
          <w:w w:val="110"/>
          <w:sz w:val="24"/>
          <w:szCs w:val="24"/>
        </w:rPr>
        <w:t>neće</w:t>
      </w:r>
      <w:r w:rsidRPr="00EA4705">
        <w:rPr>
          <w:rFonts w:ascii="Arial" w:hAnsi="Arial" w:cs="Arial"/>
          <w:spacing w:val="36"/>
          <w:w w:val="110"/>
          <w:sz w:val="24"/>
          <w:szCs w:val="24"/>
        </w:rPr>
        <w:t xml:space="preserve"> </w:t>
      </w:r>
      <w:r w:rsidRPr="00EA4705">
        <w:rPr>
          <w:rFonts w:ascii="Arial" w:hAnsi="Arial" w:cs="Arial"/>
          <w:w w:val="110"/>
          <w:sz w:val="24"/>
          <w:szCs w:val="24"/>
        </w:rPr>
        <w:t>se</w:t>
      </w:r>
      <w:r w:rsidRPr="00EA4705">
        <w:rPr>
          <w:rFonts w:ascii="Arial" w:hAnsi="Arial" w:cs="Arial"/>
          <w:spacing w:val="34"/>
          <w:w w:val="110"/>
          <w:sz w:val="24"/>
          <w:szCs w:val="24"/>
        </w:rPr>
        <w:t xml:space="preserve"> </w:t>
      </w:r>
      <w:r w:rsidRPr="00EA4705">
        <w:rPr>
          <w:rFonts w:ascii="Arial" w:hAnsi="Arial" w:cs="Arial"/>
          <w:w w:val="110"/>
          <w:sz w:val="24"/>
          <w:szCs w:val="24"/>
        </w:rPr>
        <w:t>nastaviti</w:t>
      </w:r>
      <w:r w:rsidRPr="00EA4705">
        <w:rPr>
          <w:rFonts w:ascii="Arial" w:hAnsi="Arial" w:cs="Arial"/>
          <w:spacing w:val="35"/>
          <w:w w:val="110"/>
          <w:sz w:val="24"/>
          <w:szCs w:val="24"/>
        </w:rPr>
        <w:t xml:space="preserve"> </w:t>
      </w:r>
      <w:r w:rsidRPr="00EA4705">
        <w:rPr>
          <w:rFonts w:ascii="Arial" w:hAnsi="Arial" w:cs="Arial"/>
          <w:w w:val="110"/>
          <w:sz w:val="24"/>
          <w:szCs w:val="24"/>
        </w:rPr>
        <w:t>(pokrenuti)</w:t>
      </w:r>
    </w:p>
    <w:p w:rsidRPr="00EA4705" w:rsidR="00E94773" w:rsidP="00EA4705" w:rsidRDefault="00E94773" w14:paraId="4EF1942D" w14:textId="77777777">
      <w:pPr>
        <w:rPr>
          <w:rFonts w:ascii="Arial" w:hAnsi="Arial" w:cs="Arial"/>
          <w:sz w:val="24"/>
          <w:szCs w:val="24"/>
        </w:rPr>
      </w:pPr>
      <w:r w:rsidRPr="00EA4705">
        <w:rPr>
          <w:rFonts w:ascii="Arial" w:hAnsi="Arial" w:cs="Arial"/>
          <w:w w:val="110"/>
          <w:sz w:val="24"/>
          <w:szCs w:val="24"/>
        </w:rPr>
        <w:t>Odobrava se stečajnoj upraviteljici vozila unovčiti slobodnom pogodbom odnosno predati</w:t>
      </w:r>
      <w:r w:rsidRPr="00EA4705">
        <w:rPr>
          <w:rFonts w:ascii="Arial" w:hAnsi="Arial" w:cs="Arial"/>
          <w:spacing w:val="40"/>
          <w:w w:val="110"/>
          <w:sz w:val="24"/>
          <w:szCs w:val="24"/>
        </w:rPr>
        <w:t xml:space="preserve"> </w:t>
      </w:r>
      <w:r w:rsidRPr="00EA4705">
        <w:rPr>
          <w:rFonts w:ascii="Arial" w:hAnsi="Arial" w:cs="Arial"/>
          <w:w w:val="110"/>
          <w:sz w:val="24"/>
          <w:szCs w:val="24"/>
        </w:rPr>
        <w:t>uz</w:t>
      </w:r>
      <w:r w:rsidRPr="00EA4705">
        <w:rPr>
          <w:rFonts w:ascii="Arial" w:hAnsi="Arial" w:cs="Arial"/>
          <w:spacing w:val="40"/>
          <w:w w:val="110"/>
          <w:sz w:val="24"/>
          <w:szCs w:val="24"/>
        </w:rPr>
        <w:t xml:space="preserve"> </w:t>
      </w:r>
      <w:r w:rsidRPr="00EA4705">
        <w:rPr>
          <w:rFonts w:ascii="Arial" w:hAnsi="Arial" w:cs="Arial"/>
          <w:w w:val="110"/>
          <w:sz w:val="24"/>
          <w:szCs w:val="24"/>
        </w:rPr>
        <w:t>naknadu</w:t>
      </w:r>
      <w:r w:rsidRPr="00EA4705">
        <w:rPr>
          <w:rFonts w:ascii="Arial" w:hAnsi="Arial" w:cs="Arial"/>
          <w:spacing w:val="40"/>
          <w:w w:val="110"/>
          <w:sz w:val="24"/>
          <w:szCs w:val="24"/>
        </w:rPr>
        <w:t xml:space="preserve"> </w:t>
      </w:r>
      <w:r w:rsidRPr="00EA4705">
        <w:rPr>
          <w:rFonts w:ascii="Arial" w:hAnsi="Arial" w:cs="Arial"/>
          <w:w w:val="110"/>
          <w:sz w:val="24"/>
          <w:szCs w:val="24"/>
        </w:rPr>
        <w:t>društvu</w:t>
      </w:r>
      <w:r w:rsidRPr="00EA4705">
        <w:rPr>
          <w:rFonts w:ascii="Arial" w:hAnsi="Arial" w:cs="Arial"/>
          <w:spacing w:val="40"/>
          <w:w w:val="110"/>
          <w:sz w:val="24"/>
          <w:szCs w:val="24"/>
        </w:rPr>
        <w:t xml:space="preserve"> </w:t>
      </w:r>
      <w:r w:rsidRPr="00EA4705">
        <w:rPr>
          <w:rFonts w:ascii="Arial" w:hAnsi="Arial" w:cs="Arial"/>
          <w:w w:val="110"/>
          <w:sz w:val="24"/>
          <w:szCs w:val="24"/>
        </w:rPr>
        <w:t>koje</w:t>
      </w:r>
      <w:r w:rsidRPr="00EA4705">
        <w:rPr>
          <w:rFonts w:ascii="Arial" w:hAnsi="Arial" w:cs="Arial"/>
          <w:spacing w:val="40"/>
          <w:w w:val="110"/>
          <w:sz w:val="24"/>
          <w:szCs w:val="24"/>
        </w:rPr>
        <w:t xml:space="preserve"> </w:t>
      </w:r>
      <w:r w:rsidRPr="00EA4705">
        <w:rPr>
          <w:rFonts w:ascii="Arial" w:hAnsi="Arial" w:cs="Arial"/>
          <w:w w:val="110"/>
          <w:sz w:val="24"/>
          <w:szCs w:val="24"/>
        </w:rPr>
        <w:t>obavlja</w:t>
      </w:r>
      <w:r w:rsidRPr="00EA4705">
        <w:rPr>
          <w:rFonts w:ascii="Arial" w:hAnsi="Arial" w:cs="Arial"/>
          <w:spacing w:val="40"/>
          <w:w w:val="110"/>
          <w:sz w:val="24"/>
          <w:szCs w:val="24"/>
        </w:rPr>
        <w:t xml:space="preserve"> </w:t>
      </w:r>
      <w:r w:rsidRPr="00EA4705">
        <w:rPr>
          <w:rFonts w:ascii="Arial" w:hAnsi="Arial" w:cs="Arial"/>
          <w:w w:val="110"/>
          <w:sz w:val="24"/>
          <w:szCs w:val="24"/>
        </w:rPr>
        <w:t>djelatnost</w:t>
      </w:r>
      <w:r w:rsidRPr="00EA4705">
        <w:rPr>
          <w:rFonts w:ascii="Arial" w:hAnsi="Arial" w:cs="Arial"/>
          <w:spacing w:val="40"/>
          <w:w w:val="110"/>
          <w:sz w:val="24"/>
          <w:szCs w:val="24"/>
        </w:rPr>
        <w:t xml:space="preserve"> </w:t>
      </w:r>
      <w:r w:rsidRPr="00EA4705">
        <w:rPr>
          <w:rFonts w:ascii="Arial" w:hAnsi="Arial" w:cs="Arial"/>
          <w:w w:val="110"/>
          <w:sz w:val="24"/>
          <w:szCs w:val="24"/>
        </w:rPr>
        <w:t>odvoza</w:t>
      </w:r>
      <w:r w:rsidRPr="00EA4705">
        <w:rPr>
          <w:rFonts w:ascii="Arial" w:hAnsi="Arial" w:cs="Arial"/>
          <w:spacing w:val="40"/>
          <w:w w:val="110"/>
          <w:sz w:val="24"/>
          <w:szCs w:val="24"/>
        </w:rPr>
        <w:t xml:space="preserve"> </w:t>
      </w:r>
      <w:r w:rsidRPr="00EA4705">
        <w:rPr>
          <w:rFonts w:ascii="Arial" w:hAnsi="Arial" w:cs="Arial"/>
          <w:w w:val="110"/>
          <w:sz w:val="24"/>
          <w:szCs w:val="24"/>
        </w:rPr>
        <w:t>i</w:t>
      </w:r>
      <w:r w:rsidRPr="00EA4705">
        <w:rPr>
          <w:rFonts w:ascii="Arial" w:hAnsi="Arial" w:cs="Arial"/>
          <w:spacing w:val="40"/>
          <w:w w:val="110"/>
          <w:sz w:val="24"/>
          <w:szCs w:val="24"/>
        </w:rPr>
        <w:t xml:space="preserve"> </w:t>
      </w:r>
      <w:r w:rsidRPr="00EA4705">
        <w:rPr>
          <w:rFonts w:ascii="Arial" w:hAnsi="Arial" w:cs="Arial"/>
          <w:w w:val="110"/>
          <w:sz w:val="24"/>
          <w:szCs w:val="24"/>
        </w:rPr>
        <w:t>zbrinjavanja</w:t>
      </w:r>
      <w:r w:rsidRPr="00EA4705">
        <w:rPr>
          <w:rFonts w:ascii="Arial" w:hAnsi="Arial" w:cs="Arial"/>
          <w:spacing w:val="40"/>
          <w:w w:val="110"/>
          <w:sz w:val="24"/>
          <w:szCs w:val="24"/>
        </w:rPr>
        <w:t xml:space="preserve"> </w:t>
      </w:r>
      <w:r w:rsidRPr="00EA4705">
        <w:rPr>
          <w:rFonts w:ascii="Arial" w:hAnsi="Arial" w:cs="Arial"/>
          <w:w w:val="110"/>
          <w:sz w:val="24"/>
          <w:szCs w:val="24"/>
        </w:rPr>
        <w:t>vozila</w:t>
      </w:r>
    </w:p>
    <w:p w:rsidRPr="00EA4705" w:rsidR="00E94773" w:rsidP="00EA4705" w:rsidRDefault="00E94773" w14:paraId="24CE549F" w14:textId="77777777">
      <w:pPr>
        <w:rPr>
          <w:rFonts w:ascii="Arial" w:hAnsi="Arial" w:cs="Arial"/>
          <w:sz w:val="24"/>
          <w:szCs w:val="24"/>
        </w:rPr>
      </w:pPr>
      <w:r w:rsidRPr="00EA4705">
        <w:rPr>
          <w:rFonts w:ascii="Arial" w:hAnsi="Arial" w:cs="Arial"/>
          <w:w w:val="115"/>
          <w:sz w:val="24"/>
          <w:szCs w:val="24"/>
        </w:rPr>
        <w:t>Odobrava se predračun troškova stečajnog upravitelja od 03.02.2026.g. u iznosu 3.569,53 EUR</w:t>
      </w:r>
    </w:p>
    <w:p w:rsidRPr="00EA4705" w:rsidR="00E94773" w:rsidP="00EA4705" w:rsidRDefault="00E94773" w14:paraId="1A911C2D" w14:textId="77777777">
      <w:pPr>
        <w:rPr>
          <w:rFonts w:ascii="Arial" w:hAnsi="Arial" w:cs="Arial"/>
          <w:sz w:val="24"/>
          <w:szCs w:val="24"/>
        </w:rPr>
      </w:pPr>
      <w:r w:rsidRPr="00EA4705">
        <w:rPr>
          <w:rFonts w:ascii="Arial" w:hAnsi="Arial" w:cs="Arial"/>
          <w:w w:val="110"/>
          <w:sz w:val="24"/>
          <w:szCs w:val="24"/>
        </w:rPr>
        <w:t>Ovlašćuje se stečajna upraviteljica, ukoliko to ocjeni opravdanim, izdati odvjetniku punomoć za pokretanje postupaka prisilne naplate potraživanja od dužnikovog</w:t>
      </w:r>
      <w:r w:rsidRPr="00EA4705">
        <w:rPr>
          <w:rFonts w:ascii="Arial" w:hAnsi="Arial" w:cs="Arial"/>
          <w:spacing w:val="80"/>
          <w:w w:val="150"/>
          <w:sz w:val="24"/>
          <w:szCs w:val="24"/>
        </w:rPr>
        <w:t xml:space="preserve"> </w:t>
      </w:r>
      <w:r w:rsidRPr="00EA4705">
        <w:rPr>
          <w:rFonts w:ascii="Arial" w:hAnsi="Arial" w:cs="Arial"/>
          <w:w w:val="110"/>
          <w:sz w:val="24"/>
          <w:szCs w:val="24"/>
        </w:rPr>
        <w:t>dužnika (ovrhe temeljem vjerodostojne isprave)</w:t>
      </w:r>
    </w:p>
    <w:p w:rsidRPr="00EA4705" w:rsidR="00E94773" w:rsidP="00E94773" w:rsidRDefault="00E94773" w14:paraId="4BF2979B" w14:textId="77777777">
      <w:pPr>
        <w:pStyle w:val="Tijeloteksta"/>
        <w:rPr>
          <w:rFonts w:cs="Arial"/>
          <w:szCs w:val="24"/>
        </w:rPr>
      </w:pPr>
    </w:p>
    <w:p w:rsidRPr="005C60BF" w:rsidR="00E94773" w:rsidP="00EA4705" w:rsidRDefault="00E94773" w14:paraId="0E407617" w14:textId="77777777">
      <w:pPr>
        <w:jc w:val="both"/>
        <w:rPr>
          <w:rFonts w:ascii="Arial" w:hAnsi="Arial" w:cs="Arial"/>
          <w:bCs/>
          <w:sz w:val="24"/>
          <w:szCs w:val="24"/>
        </w:rPr>
      </w:pPr>
    </w:p>
    <w:p w:rsidRPr="005C60BF" w:rsidR="00BA488A" w:rsidP="00BA488A" w:rsidRDefault="00BA488A" w14:paraId="7B1122C2" w14:textId="0456A349">
      <w:pPr>
        <w:ind w:firstLine="720"/>
        <w:jc w:val="both"/>
        <w:rPr>
          <w:rFonts w:ascii="Arial" w:hAnsi="Arial" w:cs="Arial"/>
          <w:sz w:val="24"/>
          <w:szCs w:val="24"/>
        </w:rPr>
      </w:pPr>
      <w:r w:rsidRPr="005C60B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008D5115" w:rsidP="00BA488A" w:rsidRDefault="008D5115" w14:paraId="0AC2D1C8" w14:textId="77777777">
      <w:pPr>
        <w:ind w:firstLine="720"/>
        <w:jc w:val="both"/>
        <w:rPr>
          <w:rFonts w:ascii="Arial" w:hAnsi="Arial" w:cs="Arial"/>
          <w:sz w:val="24"/>
          <w:szCs w:val="24"/>
        </w:rPr>
      </w:pPr>
    </w:p>
    <w:p w:rsidR="00205702" w:rsidP="00BA488A" w:rsidRDefault="00205702" w14:paraId="2164788F" w14:textId="614F78AC">
      <w:pPr>
        <w:ind w:firstLine="720"/>
        <w:jc w:val="both"/>
        <w:rPr>
          <w:rFonts w:ascii="Arial" w:hAnsi="Arial" w:cs="Arial"/>
          <w:sz w:val="24"/>
          <w:szCs w:val="24"/>
        </w:rPr>
      </w:pPr>
      <w:r>
        <w:rPr>
          <w:rFonts w:ascii="Arial" w:hAnsi="Arial" w:cs="Arial"/>
          <w:sz w:val="24"/>
          <w:szCs w:val="24"/>
        </w:rPr>
        <w:t xml:space="preserve">Utvrđuje se da spisu prileži podnesak stečajnog upravitelja kojim dopunjuje dnevni red na današnjem izvještajnom ročištu raspravom i donošenjem odluke o izradi stečajnog plana. </w:t>
      </w:r>
    </w:p>
    <w:p w:rsidRPr="005C60BF" w:rsidR="00AE3FC0" w:rsidP="00BA488A" w:rsidRDefault="00AE3FC0" w14:paraId="61A21EA8" w14:textId="77777777">
      <w:pPr>
        <w:ind w:firstLine="720"/>
        <w:jc w:val="both"/>
        <w:rPr>
          <w:rFonts w:ascii="Arial" w:hAnsi="Arial" w:cs="Arial"/>
          <w:sz w:val="24"/>
          <w:szCs w:val="24"/>
        </w:rPr>
      </w:pPr>
    </w:p>
    <w:p w:rsidRPr="005C60BF" w:rsidR="00BA488A" w:rsidP="00BA488A" w:rsidRDefault="00BA488A" w14:paraId="5B6F737F" w14:textId="77777777">
      <w:pPr>
        <w:ind w:firstLine="720"/>
        <w:jc w:val="both"/>
        <w:rPr>
          <w:rFonts w:ascii="Arial" w:hAnsi="Arial" w:cs="Arial"/>
          <w:sz w:val="24"/>
          <w:szCs w:val="24"/>
        </w:rPr>
      </w:pPr>
      <w:r w:rsidRPr="005C60BF">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C60BF" w:rsidR="007F1F7D" w:rsidP="00867D87" w:rsidRDefault="007F1F7D" w14:paraId="110E19AF" w14:textId="77777777">
      <w:pPr>
        <w:ind w:firstLine="720"/>
        <w:jc w:val="both"/>
        <w:rPr>
          <w:rFonts w:ascii="Arial" w:hAnsi="Arial" w:cs="Arial"/>
          <w:sz w:val="24"/>
          <w:szCs w:val="24"/>
        </w:rPr>
      </w:pPr>
    </w:p>
    <w:p w:rsidRPr="005C60BF" w:rsidR="00867D87" w:rsidP="00867D87" w:rsidRDefault="00867D87" w14:paraId="158F21FC" w14:textId="43A4752B">
      <w:pPr>
        <w:ind w:firstLine="720"/>
        <w:jc w:val="both"/>
        <w:rPr>
          <w:rFonts w:ascii="Arial" w:hAnsi="Arial" w:cs="Arial"/>
          <w:sz w:val="24"/>
          <w:szCs w:val="24"/>
        </w:rPr>
      </w:pPr>
      <w:r w:rsidRPr="005C60BF">
        <w:rPr>
          <w:rFonts w:ascii="Arial" w:hAnsi="Arial" w:cs="Arial"/>
          <w:sz w:val="24"/>
          <w:szCs w:val="24"/>
        </w:rPr>
        <w:t xml:space="preserve">Sud obavještava vjerovnike kako će se glasovati dizanjem ruke. Nakon glasovanja  sud će objaviti rezultate glasovanja. </w:t>
      </w:r>
    </w:p>
    <w:p w:rsidRPr="005C60BF" w:rsidR="00343A8B" w:rsidP="006A30C3" w:rsidRDefault="00343A8B" w14:paraId="485612AE" w14:textId="2F64C136">
      <w:pPr>
        <w:jc w:val="both"/>
        <w:rPr>
          <w:rFonts w:ascii="Arial" w:hAnsi="Arial" w:cs="Arial"/>
          <w:bCs/>
          <w:sz w:val="24"/>
          <w:szCs w:val="24"/>
        </w:rPr>
      </w:pPr>
    </w:p>
    <w:p w:rsidRPr="005C60BF" w:rsidR="00867D87" w:rsidP="00981595" w:rsidRDefault="00FD60BA" w14:paraId="31FBB9A7" w14:textId="05476473">
      <w:pPr>
        <w:ind w:firstLine="720"/>
        <w:jc w:val="both"/>
        <w:rPr>
          <w:rFonts w:ascii="Arial" w:hAnsi="Arial" w:cs="Arial"/>
          <w:bCs/>
          <w:sz w:val="24"/>
          <w:szCs w:val="24"/>
        </w:rPr>
      </w:pPr>
      <w:r w:rsidRPr="005C60BF">
        <w:rPr>
          <w:rFonts w:ascii="Arial" w:hAnsi="Arial" w:cs="Arial"/>
          <w:bCs/>
          <w:sz w:val="24"/>
          <w:szCs w:val="24"/>
        </w:rPr>
        <w:t>Prisutni stečajni vjerovn</w:t>
      </w:r>
      <w:r w:rsidRPr="005C60BF" w:rsidR="00676E1C">
        <w:rPr>
          <w:rFonts w:ascii="Arial" w:hAnsi="Arial" w:cs="Arial"/>
          <w:bCs/>
          <w:sz w:val="24"/>
          <w:szCs w:val="24"/>
        </w:rPr>
        <w:t>ik</w:t>
      </w:r>
      <w:r w:rsidRPr="005C60BF" w:rsidR="00A116A4">
        <w:rPr>
          <w:rFonts w:ascii="Arial" w:hAnsi="Arial" w:cs="Arial"/>
          <w:bCs/>
          <w:sz w:val="24"/>
          <w:szCs w:val="24"/>
        </w:rPr>
        <w:t xml:space="preserve"> </w:t>
      </w:r>
      <w:r w:rsidRPr="005C60BF" w:rsidR="00676E1C">
        <w:rPr>
          <w:rFonts w:ascii="Arial" w:hAnsi="Arial" w:cs="Arial"/>
          <w:bCs/>
          <w:sz w:val="24"/>
          <w:szCs w:val="24"/>
        </w:rPr>
        <w:t>donosi</w:t>
      </w:r>
      <w:r w:rsidRPr="005C60BF" w:rsidR="00A13A8F">
        <w:rPr>
          <w:rFonts w:ascii="Arial" w:hAnsi="Arial" w:cs="Arial"/>
          <w:bCs/>
          <w:sz w:val="24"/>
          <w:szCs w:val="24"/>
        </w:rPr>
        <w:t xml:space="preserve"> </w:t>
      </w:r>
      <w:r w:rsidR="0082218E">
        <w:rPr>
          <w:rFonts w:ascii="Arial" w:hAnsi="Arial" w:cs="Arial"/>
          <w:bCs/>
          <w:sz w:val="24"/>
          <w:szCs w:val="24"/>
        </w:rPr>
        <w:t>slijedeću</w:t>
      </w:r>
      <w:r w:rsidRPr="005C60BF" w:rsidR="00A751A1">
        <w:rPr>
          <w:rFonts w:ascii="Arial" w:hAnsi="Arial" w:cs="Arial"/>
          <w:bCs/>
          <w:sz w:val="24"/>
          <w:szCs w:val="24"/>
        </w:rPr>
        <w:t xml:space="preserve">: </w:t>
      </w:r>
    </w:p>
    <w:p w:rsidRPr="005C60BF" w:rsidR="00867D87" w:rsidP="00867D87" w:rsidRDefault="00867D87" w14:paraId="210E1BBA" w14:textId="77777777">
      <w:pPr>
        <w:jc w:val="both"/>
        <w:rPr>
          <w:rFonts w:ascii="Arial" w:hAnsi="Arial" w:cs="Arial"/>
          <w:bCs/>
          <w:sz w:val="24"/>
          <w:szCs w:val="24"/>
        </w:rPr>
      </w:pPr>
    </w:p>
    <w:p w:rsidR="00380CBB" w:rsidP="00A008E0" w:rsidRDefault="00867D87" w14:paraId="615319DE" w14:textId="6F928BFA">
      <w:pPr>
        <w:jc w:val="center"/>
        <w:rPr>
          <w:rFonts w:ascii="Arial" w:hAnsi="Arial" w:cs="Arial"/>
          <w:bCs/>
          <w:sz w:val="24"/>
          <w:szCs w:val="24"/>
        </w:rPr>
      </w:pPr>
      <w:r w:rsidRPr="005C60BF">
        <w:rPr>
          <w:rFonts w:ascii="Arial" w:hAnsi="Arial" w:cs="Arial"/>
          <w:bCs/>
          <w:sz w:val="24"/>
          <w:szCs w:val="24"/>
        </w:rPr>
        <w:t>O D L U K E</w:t>
      </w:r>
    </w:p>
    <w:p w:rsidRPr="005C60BF" w:rsidR="009B3624" w:rsidP="00A008E0" w:rsidRDefault="009B3624" w14:paraId="6410DCEC" w14:textId="77777777">
      <w:pPr>
        <w:jc w:val="center"/>
        <w:rPr>
          <w:rFonts w:ascii="Arial" w:hAnsi="Arial" w:cs="Arial"/>
          <w:bCs/>
          <w:sz w:val="24"/>
          <w:szCs w:val="24"/>
        </w:rPr>
      </w:pPr>
    </w:p>
    <w:p w:rsidRPr="00EA4705" w:rsidR="00EA4705" w:rsidP="00EA4705" w:rsidRDefault="00EA4705" w14:paraId="0D34795D" w14:textId="5CCFFB59">
      <w:pPr>
        <w:pStyle w:val="Odlomakpopisa"/>
        <w:widowControl w:val="false"/>
        <w:numPr>
          <w:ilvl w:val="0"/>
          <w:numId w:val="47"/>
        </w:numPr>
        <w:tabs>
          <w:tab w:val="left" w:pos="862"/>
          <w:tab w:val="left" w:pos="864"/>
        </w:tabs>
        <w:autoSpaceDE w:val="false"/>
        <w:autoSpaceDN w:val="false"/>
        <w:spacing w:before="1" w:after="0" w:line="240" w:lineRule="auto"/>
        <w:ind w:right="139"/>
        <w:contextualSpacing w:val="false"/>
        <w:jc w:val="both"/>
        <w:rPr>
          <w:rFonts w:ascii="Arial" w:hAnsi="Arial" w:cs="Arial"/>
          <w:sz w:val="24"/>
          <w:szCs w:val="24"/>
        </w:rPr>
      </w:pPr>
      <w:r w:rsidRPr="00EA4705">
        <w:rPr>
          <w:rFonts w:ascii="Arial" w:hAnsi="Arial" w:cs="Arial"/>
          <w:w w:val="110"/>
          <w:sz w:val="24"/>
          <w:szCs w:val="24"/>
        </w:rPr>
        <w:t>Prihvaća se u cijelosti izvješće stečajne upraviteljice o gospodarskom položaju</w:t>
      </w:r>
      <w:r w:rsidRPr="00EA4705">
        <w:rPr>
          <w:rFonts w:ascii="Arial" w:hAnsi="Arial" w:cs="Arial"/>
          <w:spacing w:val="80"/>
          <w:w w:val="110"/>
          <w:sz w:val="24"/>
          <w:szCs w:val="24"/>
        </w:rPr>
        <w:t xml:space="preserve"> </w:t>
      </w:r>
      <w:r w:rsidRPr="00EA4705">
        <w:rPr>
          <w:rFonts w:ascii="Arial" w:hAnsi="Arial" w:cs="Arial"/>
          <w:w w:val="110"/>
          <w:sz w:val="24"/>
          <w:szCs w:val="24"/>
        </w:rPr>
        <w:t>stečajnog dužnika i njegovim uzrocima,</w:t>
      </w:r>
    </w:p>
    <w:p w:rsidRPr="00EA4705" w:rsidR="00EA4705" w:rsidP="00EA4705" w:rsidRDefault="00EA4705" w14:paraId="3120ADB1" w14:textId="2E7A6694">
      <w:pPr>
        <w:pStyle w:val="Odlomakpopisa"/>
        <w:widowControl w:val="false"/>
        <w:numPr>
          <w:ilvl w:val="0"/>
          <w:numId w:val="47"/>
        </w:numPr>
        <w:tabs>
          <w:tab w:val="left" w:pos="863"/>
        </w:tabs>
        <w:autoSpaceDE w:val="false"/>
        <w:autoSpaceDN w:val="false"/>
        <w:spacing w:after="0" w:line="269" w:lineRule="exact"/>
        <w:contextualSpacing w:val="false"/>
        <w:jc w:val="both"/>
        <w:rPr>
          <w:rFonts w:ascii="Arial" w:hAnsi="Arial" w:cs="Arial"/>
          <w:sz w:val="24"/>
          <w:szCs w:val="24"/>
        </w:rPr>
      </w:pPr>
      <w:r w:rsidRPr="00EA4705">
        <w:rPr>
          <w:rFonts w:ascii="Arial" w:hAnsi="Arial" w:cs="Arial"/>
          <w:w w:val="110"/>
          <w:sz w:val="24"/>
          <w:szCs w:val="24"/>
        </w:rPr>
        <w:t>Poslovanje</w:t>
      </w:r>
      <w:r w:rsidRPr="00EA4705">
        <w:rPr>
          <w:rFonts w:ascii="Arial" w:hAnsi="Arial" w:cs="Arial"/>
          <w:spacing w:val="34"/>
          <w:w w:val="110"/>
          <w:sz w:val="24"/>
          <w:szCs w:val="24"/>
        </w:rPr>
        <w:t xml:space="preserve"> </w:t>
      </w:r>
      <w:r w:rsidRPr="00EA4705">
        <w:rPr>
          <w:rFonts w:ascii="Arial" w:hAnsi="Arial" w:cs="Arial"/>
          <w:w w:val="110"/>
          <w:sz w:val="24"/>
          <w:szCs w:val="24"/>
        </w:rPr>
        <w:t>stečajnog</w:t>
      </w:r>
      <w:r w:rsidRPr="00EA4705">
        <w:rPr>
          <w:rFonts w:ascii="Arial" w:hAnsi="Arial" w:cs="Arial"/>
          <w:spacing w:val="34"/>
          <w:w w:val="110"/>
          <w:sz w:val="24"/>
          <w:szCs w:val="24"/>
        </w:rPr>
        <w:t xml:space="preserve"> </w:t>
      </w:r>
      <w:r w:rsidRPr="00EA4705">
        <w:rPr>
          <w:rFonts w:ascii="Arial" w:hAnsi="Arial" w:cs="Arial"/>
          <w:w w:val="110"/>
          <w:sz w:val="24"/>
          <w:szCs w:val="24"/>
        </w:rPr>
        <w:t>dužnika</w:t>
      </w:r>
      <w:r w:rsidRPr="00EA4705">
        <w:rPr>
          <w:rFonts w:ascii="Arial" w:hAnsi="Arial" w:cs="Arial"/>
          <w:spacing w:val="32"/>
          <w:w w:val="110"/>
          <w:sz w:val="24"/>
          <w:szCs w:val="24"/>
        </w:rPr>
        <w:t xml:space="preserve"> </w:t>
      </w:r>
      <w:r w:rsidRPr="00EA4705">
        <w:rPr>
          <w:rFonts w:ascii="Arial" w:hAnsi="Arial" w:cs="Arial"/>
          <w:w w:val="110"/>
          <w:sz w:val="24"/>
          <w:szCs w:val="24"/>
        </w:rPr>
        <w:t>neće</w:t>
      </w:r>
      <w:r w:rsidRPr="00EA4705">
        <w:rPr>
          <w:rFonts w:ascii="Arial" w:hAnsi="Arial" w:cs="Arial"/>
          <w:spacing w:val="36"/>
          <w:w w:val="110"/>
          <w:sz w:val="24"/>
          <w:szCs w:val="24"/>
        </w:rPr>
        <w:t xml:space="preserve"> </w:t>
      </w:r>
      <w:r w:rsidRPr="00EA4705">
        <w:rPr>
          <w:rFonts w:ascii="Arial" w:hAnsi="Arial" w:cs="Arial"/>
          <w:w w:val="110"/>
          <w:sz w:val="24"/>
          <w:szCs w:val="24"/>
        </w:rPr>
        <w:t>se</w:t>
      </w:r>
      <w:r w:rsidRPr="00EA4705">
        <w:rPr>
          <w:rFonts w:ascii="Arial" w:hAnsi="Arial" w:cs="Arial"/>
          <w:spacing w:val="34"/>
          <w:w w:val="110"/>
          <w:sz w:val="24"/>
          <w:szCs w:val="24"/>
        </w:rPr>
        <w:t xml:space="preserve"> </w:t>
      </w:r>
      <w:r w:rsidRPr="00EA4705">
        <w:rPr>
          <w:rFonts w:ascii="Arial" w:hAnsi="Arial" w:cs="Arial"/>
          <w:w w:val="110"/>
          <w:sz w:val="24"/>
          <w:szCs w:val="24"/>
        </w:rPr>
        <w:t>nastaviti</w:t>
      </w:r>
      <w:r w:rsidRPr="00EA4705">
        <w:rPr>
          <w:rFonts w:ascii="Arial" w:hAnsi="Arial" w:cs="Arial"/>
          <w:spacing w:val="35"/>
          <w:w w:val="110"/>
          <w:sz w:val="24"/>
          <w:szCs w:val="24"/>
        </w:rPr>
        <w:t xml:space="preserve"> </w:t>
      </w:r>
      <w:r w:rsidRPr="00EA4705">
        <w:rPr>
          <w:rFonts w:ascii="Arial" w:hAnsi="Arial" w:cs="Arial"/>
          <w:spacing w:val="-2"/>
          <w:w w:val="110"/>
          <w:sz w:val="24"/>
          <w:szCs w:val="24"/>
        </w:rPr>
        <w:t>(pokrenuti)</w:t>
      </w:r>
    </w:p>
    <w:p w:rsidRPr="00EA4705" w:rsidR="00EA4705" w:rsidP="00EA4705" w:rsidRDefault="00EA4705" w14:paraId="4DB42F06" w14:textId="049470FB">
      <w:pPr>
        <w:pStyle w:val="Odlomakpopisa"/>
        <w:widowControl w:val="false"/>
        <w:numPr>
          <w:ilvl w:val="0"/>
          <w:numId w:val="47"/>
        </w:numPr>
        <w:tabs>
          <w:tab w:val="left" w:pos="862"/>
          <w:tab w:val="left" w:pos="864"/>
        </w:tabs>
        <w:autoSpaceDE w:val="false"/>
        <w:autoSpaceDN w:val="false"/>
        <w:spacing w:after="0" w:line="240" w:lineRule="auto"/>
        <w:ind w:right="136"/>
        <w:contextualSpacing w:val="false"/>
        <w:jc w:val="both"/>
        <w:rPr>
          <w:rFonts w:ascii="Arial" w:hAnsi="Arial" w:cs="Arial"/>
          <w:sz w:val="24"/>
          <w:szCs w:val="24"/>
        </w:rPr>
      </w:pPr>
      <w:r w:rsidRPr="00EA4705">
        <w:rPr>
          <w:rFonts w:ascii="Arial" w:hAnsi="Arial" w:cs="Arial"/>
          <w:w w:val="110"/>
          <w:sz w:val="24"/>
          <w:szCs w:val="24"/>
        </w:rPr>
        <w:t xml:space="preserve">Odobrava se stečajnoj upraviteljici vozila unovčiti slobodnom pogodbom </w:t>
      </w:r>
      <w:r w:rsidR="00D22ADD">
        <w:rPr>
          <w:rFonts w:ascii="Arial" w:hAnsi="Arial" w:cs="Arial"/>
          <w:w w:val="110"/>
          <w:sz w:val="24"/>
          <w:szCs w:val="24"/>
        </w:rPr>
        <w:t>na način da se na temelju kataloške procjene vozila ist</w:t>
      </w:r>
      <w:r w:rsidR="00992E27">
        <w:rPr>
          <w:rFonts w:ascii="Arial" w:hAnsi="Arial" w:cs="Arial"/>
          <w:w w:val="110"/>
          <w:sz w:val="24"/>
          <w:szCs w:val="24"/>
        </w:rPr>
        <w:t>a</w:t>
      </w:r>
      <w:r w:rsidR="00D22ADD">
        <w:rPr>
          <w:rFonts w:ascii="Arial" w:hAnsi="Arial" w:cs="Arial"/>
          <w:w w:val="110"/>
          <w:sz w:val="24"/>
          <w:szCs w:val="24"/>
        </w:rPr>
        <w:t xml:space="preserve"> prodaj</w:t>
      </w:r>
      <w:r w:rsidR="00992E27">
        <w:rPr>
          <w:rFonts w:ascii="Arial" w:hAnsi="Arial" w:cs="Arial"/>
          <w:w w:val="110"/>
          <w:sz w:val="24"/>
          <w:szCs w:val="24"/>
        </w:rPr>
        <w:t>u</w:t>
      </w:r>
      <w:r w:rsidR="00D22ADD">
        <w:rPr>
          <w:rFonts w:ascii="Arial" w:hAnsi="Arial" w:cs="Arial"/>
          <w:w w:val="110"/>
          <w:sz w:val="24"/>
          <w:szCs w:val="24"/>
        </w:rPr>
        <w:t xml:space="preserve"> s umanjenjem od 10% dok </w:t>
      </w:r>
      <w:r w:rsidR="00992E27">
        <w:rPr>
          <w:rFonts w:ascii="Arial" w:hAnsi="Arial" w:cs="Arial"/>
          <w:w w:val="110"/>
          <w:sz w:val="24"/>
          <w:szCs w:val="24"/>
        </w:rPr>
        <w:t>s</w:t>
      </w:r>
      <w:r w:rsidR="00D22ADD">
        <w:rPr>
          <w:rFonts w:ascii="Arial" w:hAnsi="Arial" w:cs="Arial"/>
          <w:w w:val="110"/>
          <w:sz w:val="24"/>
          <w:szCs w:val="24"/>
        </w:rPr>
        <w:t>e</w:t>
      </w:r>
      <w:r w:rsidR="00992E27">
        <w:rPr>
          <w:rFonts w:ascii="Arial" w:hAnsi="Arial" w:cs="Arial"/>
          <w:w w:val="110"/>
          <w:sz w:val="24"/>
          <w:szCs w:val="24"/>
        </w:rPr>
        <w:t xml:space="preserve"> ne</w:t>
      </w:r>
      <w:r w:rsidR="00D22ADD">
        <w:rPr>
          <w:rFonts w:ascii="Arial" w:hAnsi="Arial" w:cs="Arial"/>
          <w:w w:val="110"/>
          <w:sz w:val="24"/>
          <w:szCs w:val="24"/>
        </w:rPr>
        <w:t xml:space="preserve"> dostigne vrijednost od 50% od te vrijednosti, nakon čega će se održati nova Skupština, </w:t>
      </w:r>
    </w:p>
    <w:p w:rsidRPr="00EA4705" w:rsidR="00EA4705" w:rsidP="00EA4705" w:rsidRDefault="00EA4705" w14:paraId="147CDD36" w14:textId="77777777">
      <w:pPr>
        <w:pStyle w:val="Odlomakpopisa"/>
        <w:widowControl w:val="false"/>
        <w:numPr>
          <w:ilvl w:val="0"/>
          <w:numId w:val="47"/>
        </w:numPr>
        <w:tabs>
          <w:tab w:val="left" w:pos="862"/>
          <w:tab w:val="left" w:pos="864"/>
        </w:tabs>
        <w:autoSpaceDE w:val="false"/>
        <w:autoSpaceDN w:val="false"/>
        <w:spacing w:before="1" w:after="0" w:line="240" w:lineRule="auto"/>
        <w:ind w:right="136"/>
        <w:contextualSpacing w:val="false"/>
        <w:jc w:val="both"/>
        <w:rPr>
          <w:rFonts w:ascii="Arial" w:hAnsi="Arial" w:cs="Arial"/>
          <w:sz w:val="24"/>
          <w:szCs w:val="24"/>
        </w:rPr>
      </w:pPr>
      <w:r w:rsidRPr="00EA4705">
        <w:rPr>
          <w:rFonts w:ascii="Arial" w:hAnsi="Arial" w:cs="Arial"/>
          <w:w w:val="115"/>
          <w:sz w:val="24"/>
          <w:szCs w:val="24"/>
        </w:rPr>
        <w:t>Odobrava se predračun troškova stečajnog upravitelja od 03.02.2026.g. u iznosu 3.569,53 EUR</w:t>
      </w:r>
    </w:p>
    <w:p w:rsidRPr="00E016F0" w:rsidR="00EA4705" w:rsidP="00EA4705" w:rsidRDefault="00EA4705" w14:paraId="153F26E7" w14:textId="2593B7C6">
      <w:pPr>
        <w:pStyle w:val="Odlomakpopisa"/>
        <w:widowControl w:val="false"/>
        <w:numPr>
          <w:ilvl w:val="0"/>
          <w:numId w:val="47"/>
        </w:numPr>
        <w:tabs>
          <w:tab w:val="left" w:pos="862"/>
          <w:tab w:val="left" w:pos="864"/>
        </w:tabs>
        <w:autoSpaceDE w:val="false"/>
        <w:autoSpaceDN w:val="false"/>
        <w:spacing w:after="0" w:line="240" w:lineRule="auto"/>
        <w:ind w:right="139"/>
        <w:contextualSpacing w:val="false"/>
        <w:jc w:val="both"/>
        <w:rPr>
          <w:rFonts w:ascii="Arial" w:hAnsi="Arial" w:cs="Arial"/>
          <w:sz w:val="24"/>
          <w:szCs w:val="24"/>
        </w:rPr>
      </w:pPr>
      <w:r w:rsidRPr="00EA4705">
        <w:rPr>
          <w:rFonts w:ascii="Arial" w:hAnsi="Arial" w:cs="Arial"/>
          <w:w w:val="110"/>
          <w:sz w:val="24"/>
          <w:szCs w:val="24"/>
        </w:rPr>
        <w:t>Ovlašćuje se stečajna upraviteljica, ukoliko to oc</w:t>
      </w:r>
      <w:r w:rsidR="00E016F0">
        <w:rPr>
          <w:rFonts w:ascii="Arial" w:hAnsi="Arial" w:cs="Arial"/>
          <w:w w:val="110"/>
          <w:sz w:val="24"/>
          <w:szCs w:val="24"/>
        </w:rPr>
        <w:t>i</w:t>
      </w:r>
      <w:r w:rsidRPr="00EA4705">
        <w:rPr>
          <w:rFonts w:ascii="Arial" w:hAnsi="Arial" w:cs="Arial"/>
          <w:w w:val="110"/>
          <w:sz w:val="24"/>
          <w:szCs w:val="24"/>
        </w:rPr>
        <w:t>jeni opravdanim, izdati odvjetniku punomoć za pokretanje postupaka prisilne naplate potraživanja od dužnikovog</w:t>
      </w:r>
      <w:r w:rsidRPr="00EA4705">
        <w:rPr>
          <w:rFonts w:ascii="Arial" w:hAnsi="Arial" w:cs="Arial"/>
          <w:spacing w:val="80"/>
          <w:w w:val="150"/>
          <w:sz w:val="24"/>
          <w:szCs w:val="24"/>
        </w:rPr>
        <w:t xml:space="preserve"> </w:t>
      </w:r>
      <w:r w:rsidRPr="00EA4705">
        <w:rPr>
          <w:rFonts w:ascii="Arial" w:hAnsi="Arial" w:cs="Arial"/>
          <w:w w:val="110"/>
          <w:sz w:val="24"/>
          <w:szCs w:val="24"/>
        </w:rPr>
        <w:t xml:space="preserve">dužnika (ovrhe temeljem vjerodostojne </w:t>
      </w:r>
      <w:r w:rsidRPr="00EA4705">
        <w:rPr>
          <w:rFonts w:ascii="Arial" w:hAnsi="Arial" w:cs="Arial"/>
          <w:w w:val="110"/>
          <w:sz w:val="24"/>
          <w:szCs w:val="24"/>
        </w:rPr>
        <w:lastRenderedPageBreak/>
        <w:t>isprave)</w:t>
      </w:r>
    </w:p>
    <w:p w:rsidRPr="00EA4705" w:rsidR="00E016F0" w:rsidP="00EA4705" w:rsidRDefault="00E016F0" w14:paraId="5C0C9550" w14:textId="362FFE6E">
      <w:pPr>
        <w:pStyle w:val="Odlomakpopisa"/>
        <w:widowControl w:val="false"/>
        <w:numPr>
          <w:ilvl w:val="0"/>
          <w:numId w:val="47"/>
        </w:numPr>
        <w:tabs>
          <w:tab w:val="left" w:pos="862"/>
          <w:tab w:val="left" w:pos="864"/>
        </w:tabs>
        <w:autoSpaceDE w:val="false"/>
        <w:autoSpaceDN w:val="false"/>
        <w:spacing w:after="0" w:line="240" w:lineRule="auto"/>
        <w:ind w:right="139"/>
        <w:contextualSpacing w:val="false"/>
        <w:jc w:val="both"/>
        <w:rPr>
          <w:rFonts w:ascii="Arial" w:hAnsi="Arial" w:cs="Arial"/>
          <w:sz w:val="24"/>
          <w:szCs w:val="24"/>
        </w:rPr>
      </w:pPr>
      <w:r>
        <w:rPr>
          <w:rFonts w:ascii="Arial" w:hAnsi="Arial" w:cs="Arial"/>
          <w:w w:val="110"/>
          <w:sz w:val="24"/>
          <w:szCs w:val="24"/>
        </w:rPr>
        <w:t xml:space="preserve">Nalaže se stečajnoj upraviteljici izraditi Stečajni plan u roku od 30 dana od današnjeg ročišta. </w:t>
      </w:r>
    </w:p>
    <w:p w:rsidRPr="005C60BF" w:rsidR="006350BF" w:rsidP="00370CD3" w:rsidRDefault="006350BF" w14:paraId="1303AB4F" w14:textId="77777777">
      <w:pPr>
        <w:pStyle w:val="Tijeloteksta"/>
        <w:spacing w:before="8"/>
        <w:rPr>
          <w:rFonts w:cs="Arial"/>
          <w:szCs w:val="24"/>
        </w:rPr>
      </w:pPr>
    </w:p>
    <w:p w:rsidRPr="005C60BF" w:rsidR="00867D87" w:rsidP="008727F5" w:rsidRDefault="00867D87" w14:paraId="68B50797" w14:textId="5B7432D5">
      <w:pPr>
        <w:jc w:val="center"/>
        <w:rPr>
          <w:rFonts w:ascii="Arial" w:hAnsi="Arial" w:cs="Arial"/>
          <w:bCs/>
          <w:sz w:val="24"/>
          <w:szCs w:val="24"/>
        </w:rPr>
      </w:pPr>
      <w:r w:rsidRPr="005C60BF">
        <w:rPr>
          <w:rFonts w:ascii="Arial" w:hAnsi="Arial" w:cs="Arial"/>
          <w:bCs/>
          <w:sz w:val="24"/>
          <w:szCs w:val="24"/>
        </w:rPr>
        <w:t>Dovršeno u</w:t>
      </w:r>
      <w:r w:rsidR="00215692">
        <w:rPr>
          <w:rFonts w:ascii="Arial" w:hAnsi="Arial" w:cs="Arial"/>
          <w:bCs/>
          <w:sz w:val="24"/>
          <w:szCs w:val="24"/>
        </w:rPr>
        <w:t xml:space="preserve"> </w:t>
      </w:r>
      <w:r w:rsidR="00370CD3">
        <w:rPr>
          <w:rFonts w:ascii="Arial" w:hAnsi="Arial" w:cs="Arial"/>
          <w:bCs/>
          <w:sz w:val="24"/>
          <w:szCs w:val="24"/>
        </w:rPr>
        <w:t xml:space="preserve">10,16 </w:t>
      </w:r>
      <w:r w:rsidRPr="005C60BF">
        <w:rPr>
          <w:rFonts w:ascii="Arial" w:hAnsi="Arial" w:cs="Arial"/>
          <w:bCs/>
          <w:sz w:val="24"/>
          <w:szCs w:val="24"/>
        </w:rPr>
        <w:t>sati</w:t>
      </w:r>
    </w:p>
    <w:p w:rsidRPr="005C60BF" w:rsidR="00C32F09" w:rsidP="008727F5" w:rsidRDefault="00C32F09" w14:paraId="0A677F65" w14:textId="35DDB251">
      <w:pPr>
        <w:jc w:val="center"/>
        <w:rPr>
          <w:rFonts w:ascii="Arial" w:hAnsi="Arial" w:cs="Arial"/>
          <w:bCs/>
          <w:sz w:val="24"/>
          <w:szCs w:val="24"/>
        </w:rPr>
      </w:pPr>
    </w:p>
    <w:p w:rsidRPr="005C60BF" w:rsidR="00C32F09" w:rsidP="008727F5" w:rsidRDefault="00C32F09" w14:paraId="150EB102" w14:textId="77777777">
      <w:pPr>
        <w:jc w:val="center"/>
        <w:rPr>
          <w:rFonts w:ascii="Arial" w:hAnsi="Arial" w:cs="Arial"/>
          <w:bCs/>
          <w:sz w:val="24"/>
          <w:szCs w:val="24"/>
        </w:rPr>
      </w:pPr>
    </w:p>
    <w:p w:rsidRPr="005C60BF" w:rsidR="00867D87" w:rsidP="00867D87" w:rsidRDefault="00867D87" w14:paraId="03F10EC4" w14:textId="77777777">
      <w:pPr>
        <w:jc w:val="center"/>
        <w:rPr>
          <w:rFonts w:ascii="Arial" w:hAnsi="Arial" w:cs="Arial"/>
          <w:bCs/>
          <w:sz w:val="24"/>
          <w:szCs w:val="24"/>
        </w:rPr>
      </w:pPr>
      <w:r w:rsidRPr="005C60BF">
        <w:rPr>
          <w:rFonts w:ascii="Arial" w:hAnsi="Arial" w:cs="Arial"/>
          <w:bCs/>
          <w:sz w:val="24"/>
          <w:szCs w:val="24"/>
        </w:rPr>
        <w:t>Sudac:</w:t>
      </w:r>
    </w:p>
    <w:p w:rsidRPr="005C60BF" w:rsidR="00867D87" w:rsidP="00A24C98" w:rsidRDefault="00867D87" w14:paraId="385C7C67" w14:textId="0155CA49">
      <w:pPr>
        <w:jc w:val="center"/>
        <w:rPr>
          <w:rFonts w:ascii="Arial" w:hAnsi="Arial" w:cs="Arial"/>
          <w:bCs/>
          <w:sz w:val="24"/>
          <w:szCs w:val="24"/>
        </w:rPr>
      </w:pPr>
      <w:r w:rsidRPr="005C60BF">
        <w:rPr>
          <w:rFonts w:ascii="Arial" w:hAnsi="Arial" w:cs="Arial"/>
          <w:bCs/>
          <w:sz w:val="24"/>
          <w:szCs w:val="24"/>
        </w:rPr>
        <w:t>Vesna Sremac Šoštar</w:t>
      </w:r>
    </w:p>
    <w:p w:rsidRPr="005C60BF" w:rsidR="00867D87" w:rsidP="00867D87" w:rsidRDefault="00867D87" w14:paraId="4F1D509C" w14:textId="77777777">
      <w:pPr>
        <w:jc w:val="center"/>
        <w:rPr>
          <w:rFonts w:ascii="Arial" w:hAnsi="Arial" w:cs="Arial"/>
          <w:bCs/>
          <w:sz w:val="24"/>
          <w:szCs w:val="24"/>
        </w:rPr>
      </w:pPr>
    </w:p>
    <w:p w:rsidRPr="005C60BF" w:rsidR="00867D87" w:rsidP="00867D87" w:rsidRDefault="00867D87" w14:paraId="32AA5EAB" w14:textId="3B1C8697">
      <w:pPr>
        <w:jc w:val="center"/>
        <w:rPr>
          <w:rFonts w:ascii="Arial" w:hAnsi="Arial" w:cs="Arial"/>
          <w:bCs/>
          <w:sz w:val="24"/>
          <w:szCs w:val="24"/>
        </w:rPr>
      </w:pPr>
      <w:r w:rsidRPr="005C60BF">
        <w:rPr>
          <w:rFonts w:ascii="Arial" w:hAnsi="Arial" w:cs="Arial"/>
          <w:bCs/>
          <w:sz w:val="24"/>
          <w:szCs w:val="24"/>
        </w:rPr>
        <w:t>Zapisničar:</w:t>
      </w:r>
    </w:p>
    <w:p w:rsidRPr="005C60BF" w:rsidR="00C6395B" w:rsidP="00867D87" w:rsidRDefault="00C6395B" w14:paraId="506431D6" w14:textId="77777777">
      <w:pPr>
        <w:jc w:val="center"/>
        <w:rPr>
          <w:rFonts w:ascii="Arial" w:hAnsi="Arial" w:cs="Arial"/>
          <w:bCs/>
          <w:sz w:val="24"/>
          <w:szCs w:val="24"/>
        </w:rPr>
      </w:pPr>
    </w:p>
    <w:p w:rsidRPr="005C60BF" w:rsidR="00867D87" w:rsidP="00867D87" w:rsidRDefault="00867D87" w14:paraId="4CFE9279" w14:textId="77777777">
      <w:pPr>
        <w:jc w:val="center"/>
        <w:rPr>
          <w:rFonts w:ascii="Arial" w:hAnsi="Arial" w:cs="Arial"/>
          <w:bCs/>
          <w:sz w:val="24"/>
          <w:szCs w:val="24"/>
        </w:rPr>
      </w:pPr>
    </w:p>
    <w:p w:rsidRPr="005C60BF" w:rsidR="00867D87" w:rsidP="00867D87" w:rsidRDefault="00867D87" w14:paraId="5D460951" w14:textId="77777777">
      <w:pPr>
        <w:jc w:val="both"/>
        <w:rPr>
          <w:rFonts w:ascii="Arial" w:hAnsi="Arial" w:cs="Arial"/>
          <w:bCs/>
          <w:sz w:val="24"/>
          <w:szCs w:val="24"/>
        </w:rPr>
      </w:pPr>
      <w:r w:rsidRPr="005C60BF">
        <w:rPr>
          <w:rFonts w:ascii="Arial" w:hAnsi="Arial" w:cs="Arial"/>
          <w:bCs/>
          <w:sz w:val="24"/>
          <w:szCs w:val="24"/>
        </w:rPr>
        <w:t>Stečajni upravitelj:</w:t>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t xml:space="preserve">  </w:t>
      </w:r>
    </w:p>
    <w:p w:rsidRPr="005C60BF" w:rsidR="00867D87" w:rsidP="00867D87" w:rsidRDefault="00867D87" w14:paraId="62E04EB3" w14:textId="77777777">
      <w:pPr>
        <w:jc w:val="both"/>
        <w:rPr>
          <w:rFonts w:ascii="Arial" w:hAnsi="Arial" w:cs="Arial"/>
          <w:bCs/>
          <w:sz w:val="24"/>
          <w:szCs w:val="24"/>
        </w:rPr>
      </w:pPr>
    </w:p>
    <w:p w:rsidRPr="005C60BF" w:rsidR="00867D87" w:rsidP="00867D87" w:rsidRDefault="00867D87" w14:paraId="523826E8" w14:textId="77777777">
      <w:pPr>
        <w:jc w:val="both"/>
        <w:rPr>
          <w:rFonts w:ascii="Arial" w:hAnsi="Arial" w:cs="Arial"/>
          <w:bCs/>
          <w:sz w:val="24"/>
          <w:szCs w:val="24"/>
        </w:rPr>
      </w:pPr>
      <w:r w:rsidRPr="005C60BF">
        <w:rPr>
          <w:rFonts w:ascii="Arial" w:hAnsi="Arial" w:cs="Arial"/>
          <w:bCs/>
          <w:sz w:val="24"/>
          <w:szCs w:val="24"/>
        </w:rPr>
        <w:t xml:space="preserve">Stečajni vjerovnici: </w:t>
      </w:r>
    </w:p>
    <w:p w:rsidRPr="005C60BF" w:rsidR="009E5EDE" w:rsidRDefault="004079E2" w14:paraId="74D2CFD9" w14:textId="6DD28EEF">
      <w:pPr>
        <w:jc w:val="both"/>
        <w:rPr>
          <w:rFonts w:ascii="Arial" w:hAnsi="Arial" w:cs="Arial"/>
          <w:bCs/>
          <w:sz w:val="24"/>
          <w:szCs w:val="24"/>
        </w:rPr>
      </w:pPr>
      <w:r w:rsidRPr="005C60BF">
        <w:rPr>
          <w:rFonts w:ascii="Arial" w:hAnsi="Arial" w:cs="Arial"/>
          <w:bCs/>
          <w:sz w:val="24"/>
          <w:szCs w:val="24"/>
        </w:rPr>
        <w:t xml:space="preserve"> </w:t>
      </w:r>
    </w:p>
    <w:sectPr w:rsidRPr="005C60BF" w:rsidR="009E5EDE" w:rsidSect="00EA4705">
      <w:headerReference w:type="even" r:id="rId9"/>
      <w:headerReference w:type="default" r:id="rId10"/>
      <w:head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6B9D" w:rsidRDefault="007C6B9D" w14:paraId="66E23197" w14:textId="77777777">
      <w:r>
        <w:separator/>
      </w:r>
    </w:p>
  </w:endnote>
  <w:endnote w:type="continuationSeparator" w:id="0">
    <w:p w:rsidR="007C6B9D" w:rsidRDefault="007C6B9D"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MT">
    <w:altName w:val="Arial"/>
    <w:charset w:val="01"/>
    <w:family w:val="swiss"/>
    <w:pitch w:val="variable"/>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6B9D" w:rsidRDefault="007C6B9D" w14:paraId="5D434255" w14:textId="77777777">
      <w:r>
        <w:separator/>
      </w:r>
    </w:p>
  </w:footnote>
  <w:footnote w:type="continuationSeparator" w:id="0">
    <w:p w:rsidR="007C6B9D" w:rsidRDefault="007C6B9D"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C6B9D" w:rsidP="00D81A44" w:rsidRDefault="007C6B9D"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C6B9D" w:rsidRDefault="007C6B9D" w14:paraId="02B9BA19"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C6B9D" w:rsidP="00D81A44" w:rsidRDefault="007C6B9D" w14:paraId="66EDCD7D" w14:textId="035CD621">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871898">
      <w:rPr>
        <w:rStyle w:val="Brojstranice"/>
        <w:rFonts w:ascii="Arial" w:hAnsi="Arial" w:cs="Arial"/>
        <w:noProof/>
        <w:sz w:val="24"/>
        <w:szCs w:val="24"/>
      </w:rPr>
      <w:t>6</w:t>
    </w:r>
    <w:r w:rsidRPr="00E44E9F">
      <w:rPr>
        <w:rStyle w:val="Brojstranice"/>
        <w:rFonts w:ascii="Arial" w:hAnsi="Arial" w:cs="Arial"/>
        <w:sz w:val="24"/>
        <w:szCs w:val="24"/>
      </w:rPr>
      <w:fldChar w:fldCharType="end"/>
    </w:r>
  </w:p>
  <w:p w:rsidR="007C6B9D" w:rsidP="003D5E96" w:rsidRDefault="007C6B9D"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C6B9D" w:rsidP="00255E4B" w:rsidRDefault="007C6B9D" w14:paraId="4BF11105" w14:textId="70DFDAA9">
    <w:pPr>
      <w:pStyle w:val="Zaglavlje"/>
      <w:ind w:left="4083"/>
      <w:jc w:val="center"/>
      <w:rPr>
        <w:rFonts w:ascii="Arial" w:hAnsi="Arial" w:cs="Arial"/>
        <w:bCs/>
        <w:sz w:val="24"/>
        <w:szCs w:val="24"/>
      </w:rPr>
    </w:pPr>
    <w:r>
      <w:rPr>
        <w:rFonts w:ascii="Arial" w:hAnsi="Arial" w:cs="Arial"/>
        <w:bCs/>
        <w:sz w:val="24"/>
        <w:szCs w:val="24"/>
      </w:rPr>
      <w:t xml:space="preserve">                                                                                                                                                           </w:t>
    </w:r>
    <w:r w:rsidR="004621A0">
      <w:rPr>
        <w:rFonts w:ascii="Arial" w:hAnsi="Arial" w:cs="Arial"/>
        <w:bCs/>
        <w:sz w:val="24"/>
        <w:szCs w:val="24"/>
      </w:rPr>
      <w:t>St-</w:t>
    </w:r>
    <w:r w:rsidR="00E94773">
      <w:rPr>
        <w:rFonts w:ascii="Arial" w:hAnsi="Arial" w:cs="Arial"/>
        <w:bCs/>
        <w:sz w:val="24"/>
        <w:szCs w:val="24"/>
      </w:rPr>
      <w:t>2133</w:t>
    </w:r>
    <w:r>
      <w:rPr>
        <w:rFonts w:ascii="Arial" w:hAnsi="Arial" w:cs="Arial"/>
        <w:bCs/>
        <w:sz w:val="24"/>
        <w:szCs w:val="24"/>
      </w:rPr>
      <w:t>/2025</w:t>
    </w:r>
  </w:p>
  <w:p w:rsidRPr="00A207D6" w:rsidR="007C6B9D" w:rsidP="003D5E96" w:rsidRDefault="007C6B9D"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621A0" w:rsidR="004621A0" w:rsidP="004621A0" w:rsidRDefault="004621A0" w14:paraId="29159841" w14:textId="10E22215">
    <w:pPr>
      <w:pStyle w:val="Zaglavlje"/>
      <w:ind w:firstLine="4083"/>
      <w:jc w:val="center"/>
      <w:rPr>
        <w:rFonts w:ascii="Arial" w:hAnsi="Arial" w:cs="Arial"/>
        <w:sz w:val="24"/>
        <w:szCs w:val="24"/>
      </w:rPr>
    </w:pPr>
  </w:p>
  <w:p w:rsidR="007C6B9D" w:rsidRDefault="007C6B9D" w14:paraId="7A219157"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555B87"/>
    <w:multiLevelType w:val="hybridMultilevel"/>
    <w:tmpl w:val="04D4A08C"/>
    <w:lvl w:ilvl="0" w:tplc="A1E44ADA">
      <w:numFmt w:val="bullet"/>
      <w:lvlText w:val="-"/>
      <w:lvlJc w:val="left"/>
      <w:pPr>
        <w:ind w:left="23" w:hanging="123"/>
      </w:pPr>
      <w:rPr>
        <w:rFonts w:hint="default" w:ascii="Arial MT" w:hAnsi="Arial MT" w:eastAsia="Arial MT" w:cs="Arial MT"/>
        <w:b w:val="false"/>
        <w:bCs w:val="false"/>
        <w:i w:val="false"/>
        <w:iCs w:val="false"/>
        <w:spacing w:val="0"/>
        <w:w w:val="99"/>
        <w:sz w:val="20"/>
        <w:szCs w:val="20"/>
        <w:lang w:val="hr-HR" w:eastAsia="en-US" w:bidi="ar-SA"/>
      </w:rPr>
    </w:lvl>
    <w:lvl w:ilvl="1" w:tplc="2668E158">
      <w:numFmt w:val="bullet"/>
      <w:lvlText w:val="•"/>
      <w:lvlJc w:val="left"/>
      <w:pPr>
        <w:ind w:left="925" w:hanging="123"/>
      </w:pPr>
      <w:rPr>
        <w:rFonts w:hint="default"/>
        <w:lang w:val="hr-HR" w:eastAsia="en-US" w:bidi="ar-SA"/>
      </w:rPr>
    </w:lvl>
    <w:lvl w:ilvl="2" w:tplc="9856BE54">
      <w:numFmt w:val="bullet"/>
      <w:lvlText w:val="•"/>
      <w:lvlJc w:val="left"/>
      <w:pPr>
        <w:ind w:left="1830" w:hanging="123"/>
      </w:pPr>
      <w:rPr>
        <w:rFonts w:hint="default"/>
        <w:lang w:val="hr-HR" w:eastAsia="en-US" w:bidi="ar-SA"/>
      </w:rPr>
    </w:lvl>
    <w:lvl w:ilvl="3" w:tplc="3058059E">
      <w:numFmt w:val="bullet"/>
      <w:lvlText w:val="•"/>
      <w:lvlJc w:val="left"/>
      <w:pPr>
        <w:ind w:left="2735" w:hanging="123"/>
      </w:pPr>
      <w:rPr>
        <w:rFonts w:hint="default"/>
        <w:lang w:val="hr-HR" w:eastAsia="en-US" w:bidi="ar-SA"/>
      </w:rPr>
    </w:lvl>
    <w:lvl w:ilvl="4" w:tplc="C0309630">
      <w:numFmt w:val="bullet"/>
      <w:lvlText w:val="•"/>
      <w:lvlJc w:val="left"/>
      <w:pPr>
        <w:ind w:left="3640" w:hanging="123"/>
      </w:pPr>
      <w:rPr>
        <w:rFonts w:hint="default"/>
        <w:lang w:val="hr-HR" w:eastAsia="en-US" w:bidi="ar-SA"/>
      </w:rPr>
    </w:lvl>
    <w:lvl w:ilvl="5" w:tplc="3E826B76">
      <w:numFmt w:val="bullet"/>
      <w:lvlText w:val="•"/>
      <w:lvlJc w:val="left"/>
      <w:pPr>
        <w:ind w:left="4546" w:hanging="123"/>
      </w:pPr>
      <w:rPr>
        <w:rFonts w:hint="default"/>
        <w:lang w:val="hr-HR" w:eastAsia="en-US" w:bidi="ar-SA"/>
      </w:rPr>
    </w:lvl>
    <w:lvl w:ilvl="6" w:tplc="281C36BA">
      <w:numFmt w:val="bullet"/>
      <w:lvlText w:val="•"/>
      <w:lvlJc w:val="left"/>
      <w:pPr>
        <w:ind w:left="5451" w:hanging="123"/>
      </w:pPr>
      <w:rPr>
        <w:rFonts w:hint="default"/>
        <w:lang w:val="hr-HR" w:eastAsia="en-US" w:bidi="ar-SA"/>
      </w:rPr>
    </w:lvl>
    <w:lvl w:ilvl="7" w:tplc="D7B8629C">
      <w:numFmt w:val="bullet"/>
      <w:lvlText w:val="•"/>
      <w:lvlJc w:val="left"/>
      <w:pPr>
        <w:ind w:left="6356" w:hanging="123"/>
      </w:pPr>
      <w:rPr>
        <w:rFonts w:hint="default"/>
        <w:lang w:val="hr-HR" w:eastAsia="en-US" w:bidi="ar-SA"/>
      </w:rPr>
    </w:lvl>
    <w:lvl w:ilvl="8" w:tplc="7F1A84B0">
      <w:numFmt w:val="bullet"/>
      <w:lvlText w:val="•"/>
      <w:lvlJc w:val="left"/>
      <w:pPr>
        <w:ind w:left="7261" w:hanging="123"/>
      </w:pPr>
      <w:rPr>
        <w:rFonts w:hint="default"/>
        <w:lang w:val="hr-HR" w:eastAsia="en-US" w:bidi="ar-SA"/>
      </w:rPr>
    </w:lvl>
  </w:abstractNum>
  <w:abstractNum w:abstractNumId="8">
    <w:nsid w:val="04C520FC"/>
    <w:multiLevelType w:val="hybridMultilevel"/>
    <w:tmpl w:val="16400892"/>
    <w:lvl w:ilvl="0" w:tplc="3FDE7180">
      <w:numFmt w:val="bullet"/>
      <w:lvlText w:val="-"/>
      <w:lvlJc w:val="left"/>
      <w:pPr>
        <w:ind w:left="1356" w:hanging="339"/>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B85AFA6A">
      <w:numFmt w:val="bullet"/>
      <w:lvlText w:val="•"/>
      <w:lvlJc w:val="left"/>
      <w:pPr>
        <w:ind w:left="2124" w:hanging="339"/>
      </w:pPr>
      <w:rPr>
        <w:rFonts w:hint="default"/>
        <w:lang w:val="hr-HR" w:eastAsia="en-US" w:bidi="ar-SA"/>
      </w:rPr>
    </w:lvl>
    <w:lvl w:ilvl="2" w:tplc="798EA0E0">
      <w:numFmt w:val="bullet"/>
      <w:lvlText w:val="•"/>
      <w:lvlJc w:val="left"/>
      <w:pPr>
        <w:ind w:left="2888" w:hanging="339"/>
      </w:pPr>
      <w:rPr>
        <w:rFonts w:hint="default"/>
        <w:lang w:val="hr-HR" w:eastAsia="en-US" w:bidi="ar-SA"/>
      </w:rPr>
    </w:lvl>
    <w:lvl w:ilvl="3" w:tplc="40B4977C">
      <w:numFmt w:val="bullet"/>
      <w:lvlText w:val="•"/>
      <w:lvlJc w:val="left"/>
      <w:pPr>
        <w:ind w:left="3652" w:hanging="339"/>
      </w:pPr>
      <w:rPr>
        <w:rFonts w:hint="default"/>
        <w:lang w:val="hr-HR" w:eastAsia="en-US" w:bidi="ar-SA"/>
      </w:rPr>
    </w:lvl>
    <w:lvl w:ilvl="4" w:tplc="DF58EBF4">
      <w:numFmt w:val="bullet"/>
      <w:lvlText w:val="•"/>
      <w:lvlJc w:val="left"/>
      <w:pPr>
        <w:ind w:left="4416" w:hanging="339"/>
      </w:pPr>
      <w:rPr>
        <w:rFonts w:hint="default"/>
        <w:lang w:val="hr-HR" w:eastAsia="en-US" w:bidi="ar-SA"/>
      </w:rPr>
    </w:lvl>
    <w:lvl w:ilvl="5" w:tplc="74E609E2">
      <w:numFmt w:val="bullet"/>
      <w:lvlText w:val="•"/>
      <w:lvlJc w:val="left"/>
      <w:pPr>
        <w:ind w:left="5180" w:hanging="339"/>
      </w:pPr>
      <w:rPr>
        <w:rFonts w:hint="default"/>
        <w:lang w:val="hr-HR" w:eastAsia="en-US" w:bidi="ar-SA"/>
      </w:rPr>
    </w:lvl>
    <w:lvl w:ilvl="6" w:tplc="847297DE">
      <w:numFmt w:val="bullet"/>
      <w:lvlText w:val="•"/>
      <w:lvlJc w:val="left"/>
      <w:pPr>
        <w:ind w:left="5944" w:hanging="339"/>
      </w:pPr>
      <w:rPr>
        <w:rFonts w:hint="default"/>
        <w:lang w:val="hr-HR" w:eastAsia="en-US" w:bidi="ar-SA"/>
      </w:rPr>
    </w:lvl>
    <w:lvl w:ilvl="7" w:tplc="BE8EE198">
      <w:numFmt w:val="bullet"/>
      <w:lvlText w:val="•"/>
      <w:lvlJc w:val="left"/>
      <w:pPr>
        <w:ind w:left="6708" w:hanging="339"/>
      </w:pPr>
      <w:rPr>
        <w:rFonts w:hint="default"/>
        <w:lang w:val="hr-HR" w:eastAsia="en-US" w:bidi="ar-SA"/>
      </w:rPr>
    </w:lvl>
    <w:lvl w:ilvl="8" w:tplc="126862BC">
      <w:numFmt w:val="bullet"/>
      <w:lvlText w:val="•"/>
      <w:lvlJc w:val="left"/>
      <w:pPr>
        <w:ind w:left="7472" w:hanging="339"/>
      </w:pPr>
      <w:rPr>
        <w:rFonts w:hint="default"/>
        <w:lang w:val="hr-HR" w:eastAsia="en-US" w:bidi="ar-SA"/>
      </w:rPr>
    </w:lvl>
  </w:abstractNum>
  <w:abstractNum w:abstractNumId="9">
    <w:nsid w:val="0B6F5922"/>
    <w:multiLevelType w:val="hybridMultilevel"/>
    <w:tmpl w:val="61FA375A"/>
    <w:lvl w:ilvl="0" w:tplc="CCD6C97C">
      <w:start w:val="1"/>
      <w:numFmt w:val="upperLetter"/>
      <w:lvlText w:val="%1)"/>
      <w:lvlJc w:val="left"/>
      <w:pPr>
        <w:ind w:left="99" w:hanging="217"/>
        <w:jc w:val="left"/>
      </w:pPr>
      <w:rPr>
        <w:rFonts w:hint="default" w:ascii="Microsoft Sans Serif" w:hAnsi="Microsoft Sans Serif" w:eastAsia="Microsoft Sans Serif" w:cs="Microsoft Sans Serif"/>
        <w:b w:val="false"/>
        <w:bCs w:val="false"/>
        <w:i w:val="false"/>
        <w:iCs w:val="false"/>
        <w:spacing w:val="0"/>
        <w:w w:val="99"/>
        <w:sz w:val="17"/>
        <w:szCs w:val="17"/>
        <w:lang w:val="hr-HR" w:eastAsia="en-US" w:bidi="ar-SA"/>
      </w:rPr>
    </w:lvl>
    <w:lvl w:ilvl="1" w:tplc="35903BEE">
      <w:numFmt w:val="bullet"/>
      <w:lvlText w:val="•"/>
      <w:lvlJc w:val="left"/>
      <w:pPr>
        <w:ind w:left="407" w:hanging="217"/>
      </w:pPr>
      <w:rPr>
        <w:rFonts w:hint="default"/>
        <w:lang w:val="hr-HR" w:eastAsia="en-US" w:bidi="ar-SA"/>
      </w:rPr>
    </w:lvl>
    <w:lvl w:ilvl="2" w:tplc="7604D90A">
      <w:numFmt w:val="bullet"/>
      <w:lvlText w:val="•"/>
      <w:lvlJc w:val="left"/>
      <w:pPr>
        <w:ind w:left="715" w:hanging="217"/>
      </w:pPr>
      <w:rPr>
        <w:rFonts w:hint="default"/>
        <w:lang w:val="hr-HR" w:eastAsia="en-US" w:bidi="ar-SA"/>
      </w:rPr>
    </w:lvl>
    <w:lvl w:ilvl="3" w:tplc="E3C49042">
      <w:numFmt w:val="bullet"/>
      <w:lvlText w:val="•"/>
      <w:lvlJc w:val="left"/>
      <w:pPr>
        <w:ind w:left="1023" w:hanging="217"/>
      </w:pPr>
      <w:rPr>
        <w:rFonts w:hint="default"/>
        <w:lang w:val="hr-HR" w:eastAsia="en-US" w:bidi="ar-SA"/>
      </w:rPr>
    </w:lvl>
    <w:lvl w:ilvl="4" w:tplc="A98C1294">
      <w:numFmt w:val="bullet"/>
      <w:lvlText w:val="•"/>
      <w:lvlJc w:val="left"/>
      <w:pPr>
        <w:ind w:left="1330" w:hanging="217"/>
      </w:pPr>
      <w:rPr>
        <w:rFonts w:hint="default"/>
        <w:lang w:val="hr-HR" w:eastAsia="en-US" w:bidi="ar-SA"/>
      </w:rPr>
    </w:lvl>
    <w:lvl w:ilvl="5" w:tplc="2D0C7F26">
      <w:numFmt w:val="bullet"/>
      <w:lvlText w:val="•"/>
      <w:lvlJc w:val="left"/>
      <w:pPr>
        <w:ind w:left="1638" w:hanging="217"/>
      </w:pPr>
      <w:rPr>
        <w:rFonts w:hint="default"/>
        <w:lang w:val="hr-HR" w:eastAsia="en-US" w:bidi="ar-SA"/>
      </w:rPr>
    </w:lvl>
    <w:lvl w:ilvl="6" w:tplc="790E9D6E">
      <w:numFmt w:val="bullet"/>
      <w:lvlText w:val="•"/>
      <w:lvlJc w:val="left"/>
      <w:pPr>
        <w:ind w:left="1946" w:hanging="217"/>
      </w:pPr>
      <w:rPr>
        <w:rFonts w:hint="default"/>
        <w:lang w:val="hr-HR" w:eastAsia="en-US" w:bidi="ar-SA"/>
      </w:rPr>
    </w:lvl>
    <w:lvl w:ilvl="7" w:tplc="1E96B974">
      <w:numFmt w:val="bullet"/>
      <w:lvlText w:val="•"/>
      <w:lvlJc w:val="left"/>
      <w:pPr>
        <w:ind w:left="2253" w:hanging="217"/>
      </w:pPr>
      <w:rPr>
        <w:rFonts w:hint="default"/>
        <w:lang w:val="hr-HR" w:eastAsia="en-US" w:bidi="ar-SA"/>
      </w:rPr>
    </w:lvl>
    <w:lvl w:ilvl="8" w:tplc="49DA7CD0">
      <w:numFmt w:val="bullet"/>
      <w:lvlText w:val="•"/>
      <w:lvlJc w:val="left"/>
      <w:pPr>
        <w:ind w:left="2561" w:hanging="217"/>
      </w:pPr>
      <w:rPr>
        <w:rFonts w:hint="default"/>
        <w:lang w:val="hr-HR" w:eastAsia="en-US" w:bidi="ar-SA"/>
      </w:rPr>
    </w:lvl>
  </w:abstractNum>
  <w:abstractNum w:abstractNumId="10">
    <w:nsid w:val="0E3831B9"/>
    <w:multiLevelType w:val="hybridMultilevel"/>
    <w:tmpl w:val="CA5254D8"/>
    <w:lvl w:ilvl="0" w:tplc="4992C96E">
      <w:start w:val="1"/>
      <w:numFmt w:val="decimal"/>
      <w:lvlText w:val="%1."/>
      <w:lvlJc w:val="left"/>
      <w:pPr>
        <w:ind w:left="960" w:hanging="240"/>
        <w:jc w:val="left"/>
      </w:pPr>
      <w:rPr>
        <w:rFonts w:hint="default" w:ascii="Arial" w:hAnsi="Arial" w:eastAsia="Times New Roman" w:cs="Arial"/>
        <w:b w:val="false"/>
        <w:bCs w:val="false"/>
        <w:i w:val="false"/>
        <w:iCs w:val="false"/>
        <w:spacing w:val="0"/>
        <w:w w:val="100"/>
        <w:sz w:val="24"/>
        <w:szCs w:val="24"/>
        <w:lang w:val="hr-HR" w:eastAsia="en-US" w:bidi="ar-SA"/>
      </w:rPr>
    </w:lvl>
    <w:lvl w:ilvl="1" w:tplc="CBAE898A">
      <w:numFmt w:val="bullet"/>
      <w:lvlText w:val="•"/>
      <w:lvlJc w:val="left"/>
      <w:pPr>
        <w:ind w:left="1872" w:hanging="240"/>
      </w:pPr>
      <w:rPr>
        <w:rFonts w:hint="default"/>
        <w:lang w:val="hr-HR" w:eastAsia="en-US" w:bidi="ar-SA"/>
      </w:rPr>
    </w:lvl>
    <w:lvl w:ilvl="2" w:tplc="E948F0B4">
      <w:numFmt w:val="bullet"/>
      <w:lvlText w:val="•"/>
      <w:lvlJc w:val="left"/>
      <w:pPr>
        <w:ind w:left="2784" w:hanging="240"/>
      </w:pPr>
      <w:rPr>
        <w:rFonts w:hint="default"/>
        <w:lang w:val="hr-HR" w:eastAsia="en-US" w:bidi="ar-SA"/>
      </w:rPr>
    </w:lvl>
    <w:lvl w:ilvl="3" w:tplc="C5980B54">
      <w:numFmt w:val="bullet"/>
      <w:lvlText w:val="•"/>
      <w:lvlJc w:val="left"/>
      <w:pPr>
        <w:ind w:left="3696" w:hanging="240"/>
      </w:pPr>
      <w:rPr>
        <w:rFonts w:hint="default"/>
        <w:lang w:val="hr-HR" w:eastAsia="en-US" w:bidi="ar-SA"/>
      </w:rPr>
    </w:lvl>
    <w:lvl w:ilvl="4" w:tplc="F35EF852">
      <w:numFmt w:val="bullet"/>
      <w:lvlText w:val="•"/>
      <w:lvlJc w:val="left"/>
      <w:pPr>
        <w:ind w:left="4608" w:hanging="240"/>
      </w:pPr>
      <w:rPr>
        <w:rFonts w:hint="default"/>
        <w:lang w:val="hr-HR" w:eastAsia="en-US" w:bidi="ar-SA"/>
      </w:rPr>
    </w:lvl>
    <w:lvl w:ilvl="5" w:tplc="FF748E3E">
      <w:numFmt w:val="bullet"/>
      <w:lvlText w:val="•"/>
      <w:lvlJc w:val="left"/>
      <w:pPr>
        <w:ind w:left="5520" w:hanging="240"/>
      </w:pPr>
      <w:rPr>
        <w:rFonts w:hint="default"/>
        <w:lang w:val="hr-HR" w:eastAsia="en-US" w:bidi="ar-SA"/>
      </w:rPr>
    </w:lvl>
    <w:lvl w:ilvl="6" w:tplc="8604D47A">
      <w:numFmt w:val="bullet"/>
      <w:lvlText w:val="•"/>
      <w:lvlJc w:val="left"/>
      <w:pPr>
        <w:ind w:left="6432" w:hanging="240"/>
      </w:pPr>
      <w:rPr>
        <w:rFonts w:hint="default"/>
        <w:lang w:val="hr-HR" w:eastAsia="en-US" w:bidi="ar-SA"/>
      </w:rPr>
    </w:lvl>
    <w:lvl w:ilvl="7" w:tplc="C8B45C6E">
      <w:numFmt w:val="bullet"/>
      <w:lvlText w:val="•"/>
      <w:lvlJc w:val="left"/>
      <w:pPr>
        <w:ind w:left="7344" w:hanging="240"/>
      </w:pPr>
      <w:rPr>
        <w:rFonts w:hint="default"/>
        <w:lang w:val="hr-HR" w:eastAsia="en-US" w:bidi="ar-SA"/>
      </w:rPr>
    </w:lvl>
    <w:lvl w:ilvl="8" w:tplc="5CDA76A6">
      <w:numFmt w:val="bullet"/>
      <w:lvlText w:val="•"/>
      <w:lvlJc w:val="left"/>
      <w:pPr>
        <w:ind w:left="8256" w:hanging="240"/>
      </w:pPr>
      <w:rPr>
        <w:rFonts w:hint="default"/>
        <w:lang w:val="hr-HR" w:eastAsia="en-US" w:bidi="ar-SA"/>
      </w:rPr>
    </w:lvl>
  </w:abstractNum>
  <w:abstractNum w:abstractNumId="11">
    <w:nsid w:val="107B0078"/>
    <w:multiLevelType w:val="hybridMultilevel"/>
    <w:tmpl w:val="3EA24650"/>
    <w:lvl w:ilvl="0" w:tplc="F8742632">
      <w:numFmt w:val="bullet"/>
      <w:lvlText w:val="-"/>
      <w:lvlJc w:val="left"/>
      <w:pPr>
        <w:ind w:left="1411" w:hanging="394"/>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939EB0BE">
      <w:numFmt w:val="bullet"/>
      <w:lvlText w:val="•"/>
      <w:lvlJc w:val="left"/>
      <w:pPr>
        <w:ind w:left="2178" w:hanging="394"/>
      </w:pPr>
      <w:rPr>
        <w:rFonts w:hint="default"/>
        <w:lang w:val="hr-HR" w:eastAsia="en-US" w:bidi="ar-SA"/>
      </w:rPr>
    </w:lvl>
    <w:lvl w:ilvl="2" w:tplc="08C82ABA">
      <w:numFmt w:val="bullet"/>
      <w:lvlText w:val="•"/>
      <w:lvlJc w:val="left"/>
      <w:pPr>
        <w:ind w:left="2936" w:hanging="394"/>
      </w:pPr>
      <w:rPr>
        <w:rFonts w:hint="default"/>
        <w:lang w:val="hr-HR" w:eastAsia="en-US" w:bidi="ar-SA"/>
      </w:rPr>
    </w:lvl>
    <w:lvl w:ilvl="3" w:tplc="A872A248">
      <w:numFmt w:val="bullet"/>
      <w:lvlText w:val="•"/>
      <w:lvlJc w:val="left"/>
      <w:pPr>
        <w:ind w:left="3694" w:hanging="394"/>
      </w:pPr>
      <w:rPr>
        <w:rFonts w:hint="default"/>
        <w:lang w:val="hr-HR" w:eastAsia="en-US" w:bidi="ar-SA"/>
      </w:rPr>
    </w:lvl>
    <w:lvl w:ilvl="4" w:tplc="15BE6FF4">
      <w:numFmt w:val="bullet"/>
      <w:lvlText w:val="•"/>
      <w:lvlJc w:val="left"/>
      <w:pPr>
        <w:ind w:left="4452" w:hanging="394"/>
      </w:pPr>
      <w:rPr>
        <w:rFonts w:hint="default"/>
        <w:lang w:val="hr-HR" w:eastAsia="en-US" w:bidi="ar-SA"/>
      </w:rPr>
    </w:lvl>
    <w:lvl w:ilvl="5" w:tplc="60341688">
      <w:numFmt w:val="bullet"/>
      <w:lvlText w:val="•"/>
      <w:lvlJc w:val="left"/>
      <w:pPr>
        <w:ind w:left="5210" w:hanging="394"/>
      </w:pPr>
      <w:rPr>
        <w:rFonts w:hint="default"/>
        <w:lang w:val="hr-HR" w:eastAsia="en-US" w:bidi="ar-SA"/>
      </w:rPr>
    </w:lvl>
    <w:lvl w:ilvl="6" w:tplc="A1862580">
      <w:numFmt w:val="bullet"/>
      <w:lvlText w:val="•"/>
      <w:lvlJc w:val="left"/>
      <w:pPr>
        <w:ind w:left="5968" w:hanging="394"/>
      </w:pPr>
      <w:rPr>
        <w:rFonts w:hint="default"/>
        <w:lang w:val="hr-HR" w:eastAsia="en-US" w:bidi="ar-SA"/>
      </w:rPr>
    </w:lvl>
    <w:lvl w:ilvl="7" w:tplc="E2EE52A4">
      <w:numFmt w:val="bullet"/>
      <w:lvlText w:val="•"/>
      <w:lvlJc w:val="left"/>
      <w:pPr>
        <w:ind w:left="6726" w:hanging="394"/>
      </w:pPr>
      <w:rPr>
        <w:rFonts w:hint="default"/>
        <w:lang w:val="hr-HR" w:eastAsia="en-US" w:bidi="ar-SA"/>
      </w:rPr>
    </w:lvl>
    <w:lvl w:ilvl="8" w:tplc="E6CA7C5E">
      <w:numFmt w:val="bullet"/>
      <w:lvlText w:val="•"/>
      <w:lvlJc w:val="left"/>
      <w:pPr>
        <w:ind w:left="7484" w:hanging="394"/>
      </w:pPr>
      <w:rPr>
        <w:rFonts w:hint="default"/>
        <w:lang w:val="hr-HR" w:eastAsia="en-US" w:bidi="ar-SA"/>
      </w:rPr>
    </w:lvl>
  </w:abstractNum>
  <w:abstractNum w:abstractNumId="12">
    <w:nsid w:val="12BC59FA"/>
    <w:multiLevelType w:val="multilevel"/>
    <w:tmpl w:val="E72ADE84"/>
    <w:lvl w:ilvl="0">
      <w:start w:val="3"/>
      <w:numFmt w:val="decimal"/>
      <w:lvlText w:val="%1"/>
      <w:lvlJc w:val="left"/>
      <w:pPr>
        <w:ind w:left="1557" w:hanging="1056"/>
        <w:jc w:val="left"/>
      </w:pPr>
      <w:rPr>
        <w:rFonts w:hint="default"/>
        <w:lang w:val="hr-HR" w:eastAsia="en-US" w:bidi="ar-SA"/>
      </w:rPr>
    </w:lvl>
    <w:lvl w:ilvl="1">
      <w:start w:val="1"/>
      <w:numFmt w:val="decimal"/>
      <w:lvlText w:val="%1.%2."/>
      <w:lvlJc w:val="left"/>
      <w:pPr>
        <w:ind w:left="1557" w:hanging="1056"/>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374" w:hanging="1056"/>
      </w:pPr>
      <w:rPr>
        <w:rFonts w:hint="default"/>
        <w:lang w:val="hr-HR" w:eastAsia="en-US" w:bidi="ar-SA"/>
      </w:rPr>
    </w:lvl>
    <w:lvl w:ilvl="3">
      <w:numFmt w:val="bullet"/>
      <w:lvlText w:val="•"/>
      <w:lvlJc w:val="left"/>
      <w:pPr>
        <w:ind w:left="4281" w:hanging="1056"/>
      </w:pPr>
      <w:rPr>
        <w:rFonts w:hint="default"/>
        <w:lang w:val="hr-HR" w:eastAsia="en-US" w:bidi="ar-SA"/>
      </w:rPr>
    </w:lvl>
    <w:lvl w:ilvl="4">
      <w:numFmt w:val="bullet"/>
      <w:lvlText w:val="•"/>
      <w:lvlJc w:val="left"/>
      <w:pPr>
        <w:ind w:left="5188" w:hanging="1056"/>
      </w:pPr>
      <w:rPr>
        <w:rFonts w:hint="default"/>
        <w:lang w:val="hr-HR" w:eastAsia="en-US" w:bidi="ar-SA"/>
      </w:rPr>
    </w:lvl>
    <w:lvl w:ilvl="5">
      <w:numFmt w:val="bullet"/>
      <w:lvlText w:val="•"/>
      <w:lvlJc w:val="left"/>
      <w:pPr>
        <w:ind w:left="6095" w:hanging="1056"/>
      </w:pPr>
      <w:rPr>
        <w:rFonts w:hint="default"/>
        <w:lang w:val="hr-HR" w:eastAsia="en-US" w:bidi="ar-SA"/>
      </w:rPr>
    </w:lvl>
    <w:lvl w:ilvl="6">
      <w:numFmt w:val="bullet"/>
      <w:lvlText w:val="•"/>
      <w:lvlJc w:val="left"/>
      <w:pPr>
        <w:ind w:left="7002" w:hanging="1056"/>
      </w:pPr>
      <w:rPr>
        <w:rFonts w:hint="default"/>
        <w:lang w:val="hr-HR" w:eastAsia="en-US" w:bidi="ar-SA"/>
      </w:rPr>
    </w:lvl>
    <w:lvl w:ilvl="7">
      <w:numFmt w:val="bullet"/>
      <w:lvlText w:val="•"/>
      <w:lvlJc w:val="left"/>
      <w:pPr>
        <w:ind w:left="7909" w:hanging="1056"/>
      </w:pPr>
      <w:rPr>
        <w:rFonts w:hint="default"/>
        <w:lang w:val="hr-HR" w:eastAsia="en-US" w:bidi="ar-SA"/>
      </w:rPr>
    </w:lvl>
    <w:lvl w:ilvl="8">
      <w:numFmt w:val="bullet"/>
      <w:lvlText w:val="•"/>
      <w:lvlJc w:val="left"/>
      <w:pPr>
        <w:ind w:left="8817" w:hanging="1056"/>
      </w:pPr>
      <w:rPr>
        <w:rFonts w:hint="default"/>
        <w:lang w:val="hr-HR" w:eastAsia="en-US" w:bidi="ar-SA"/>
      </w:rPr>
    </w:lvl>
  </w:abstractNum>
  <w:abstractNum w:abstractNumId="13">
    <w:nsid w:val="13543ABE"/>
    <w:multiLevelType w:val="hybridMultilevel"/>
    <w:tmpl w:val="1BC6BEFC"/>
    <w:lvl w:ilvl="0" w:tplc="697E7BB4">
      <w:start w:val="1"/>
      <w:numFmt w:val="decimal"/>
      <w:lvlText w:val="%1."/>
      <w:lvlJc w:val="left"/>
      <w:pPr>
        <w:ind w:left="849" w:hanging="708"/>
        <w:jc w:val="left"/>
      </w:pPr>
      <w:rPr>
        <w:rFonts w:hint="default" w:ascii="Arial" w:hAnsi="Arial" w:eastAsia="Times New Roman" w:cs="Arial"/>
        <w:b w:val="false"/>
        <w:bCs/>
        <w:i w:val="false"/>
        <w:iCs w:val="false"/>
        <w:spacing w:val="0"/>
        <w:w w:val="100"/>
        <w:sz w:val="24"/>
        <w:szCs w:val="24"/>
        <w:lang w:val="hr-HR" w:eastAsia="en-US" w:bidi="ar-SA"/>
      </w:rPr>
    </w:lvl>
    <w:lvl w:ilvl="1" w:tplc="237CB4D0">
      <w:numFmt w:val="bullet"/>
      <w:lvlText w:val="-"/>
      <w:lvlJc w:val="left"/>
      <w:pPr>
        <w:ind w:left="861" w:hanging="36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2" w:tplc="15AA5930">
      <w:numFmt w:val="bullet"/>
      <w:lvlText w:val="•"/>
      <w:lvlJc w:val="left"/>
      <w:pPr>
        <w:ind w:left="1804" w:hanging="360"/>
      </w:pPr>
      <w:rPr>
        <w:rFonts w:hint="default"/>
        <w:lang w:val="hr-HR" w:eastAsia="en-US" w:bidi="ar-SA"/>
      </w:rPr>
    </w:lvl>
    <w:lvl w:ilvl="3" w:tplc="F4CCE3FA">
      <w:numFmt w:val="bullet"/>
      <w:lvlText w:val="•"/>
      <w:lvlJc w:val="left"/>
      <w:pPr>
        <w:ind w:left="2748" w:hanging="360"/>
      </w:pPr>
      <w:rPr>
        <w:rFonts w:hint="default"/>
        <w:lang w:val="hr-HR" w:eastAsia="en-US" w:bidi="ar-SA"/>
      </w:rPr>
    </w:lvl>
    <w:lvl w:ilvl="4" w:tplc="85D6D472">
      <w:numFmt w:val="bullet"/>
      <w:lvlText w:val="•"/>
      <w:lvlJc w:val="left"/>
      <w:pPr>
        <w:ind w:left="3692" w:hanging="360"/>
      </w:pPr>
      <w:rPr>
        <w:rFonts w:hint="default"/>
        <w:lang w:val="hr-HR" w:eastAsia="en-US" w:bidi="ar-SA"/>
      </w:rPr>
    </w:lvl>
    <w:lvl w:ilvl="5" w:tplc="B8D8C2E2">
      <w:numFmt w:val="bullet"/>
      <w:lvlText w:val="•"/>
      <w:lvlJc w:val="left"/>
      <w:pPr>
        <w:ind w:left="4636" w:hanging="360"/>
      </w:pPr>
      <w:rPr>
        <w:rFonts w:hint="default"/>
        <w:lang w:val="hr-HR" w:eastAsia="en-US" w:bidi="ar-SA"/>
      </w:rPr>
    </w:lvl>
    <w:lvl w:ilvl="6" w:tplc="D556EAD4">
      <w:numFmt w:val="bullet"/>
      <w:lvlText w:val="•"/>
      <w:lvlJc w:val="left"/>
      <w:pPr>
        <w:ind w:left="5580" w:hanging="360"/>
      </w:pPr>
      <w:rPr>
        <w:rFonts w:hint="default"/>
        <w:lang w:val="hr-HR" w:eastAsia="en-US" w:bidi="ar-SA"/>
      </w:rPr>
    </w:lvl>
    <w:lvl w:ilvl="7" w:tplc="84E8225E">
      <w:numFmt w:val="bullet"/>
      <w:lvlText w:val="•"/>
      <w:lvlJc w:val="left"/>
      <w:pPr>
        <w:ind w:left="6524" w:hanging="360"/>
      </w:pPr>
      <w:rPr>
        <w:rFonts w:hint="default"/>
        <w:lang w:val="hr-HR" w:eastAsia="en-US" w:bidi="ar-SA"/>
      </w:rPr>
    </w:lvl>
    <w:lvl w:ilvl="8" w:tplc="D0027E46">
      <w:numFmt w:val="bullet"/>
      <w:lvlText w:val="•"/>
      <w:lvlJc w:val="left"/>
      <w:pPr>
        <w:ind w:left="7468" w:hanging="360"/>
      </w:pPr>
      <w:rPr>
        <w:rFonts w:hint="default"/>
        <w:lang w:val="hr-HR" w:eastAsia="en-US" w:bidi="ar-SA"/>
      </w:rPr>
    </w:lvl>
  </w:abstractNum>
  <w:abstractNum w:abstractNumId="14">
    <w:nsid w:val="15CD0686"/>
    <w:multiLevelType w:val="hybridMultilevel"/>
    <w:tmpl w:val="51CA0456"/>
    <w:lvl w:ilvl="0" w:tplc="972876B8">
      <w:start w:val="1"/>
      <w:numFmt w:val="decimal"/>
      <w:lvlText w:val="%1."/>
      <w:lvlJc w:val="left"/>
      <w:pPr>
        <w:ind w:left="86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DE5023F2">
      <w:numFmt w:val="bullet"/>
      <w:lvlText w:val="-"/>
      <w:lvlJc w:val="left"/>
      <w:pPr>
        <w:ind w:left="861" w:hanging="36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2" w:tplc="85F8DF3C">
      <w:numFmt w:val="bullet"/>
      <w:lvlText w:val="•"/>
      <w:lvlJc w:val="left"/>
      <w:pPr>
        <w:ind w:left="2672" w:hanging="360"/>
      </w:pPr>
      <w:rPr>
        <w:rFonts w:hint="default"/>
        <w:lang w:val="hr-HR" w:eastAsia="en-US" w:bidi="ar-SA"/>
      </w:rPr>
    </w:lvl>
    <w:lvl w:ilvl="3" w:tplc="8B98CC44">
      <w:numFmt w:val="bullet"/>
      <w:lvlText w:val="•"/>
      <w:lvlJc w:val="left"/>
      <w:pPr>
        <w:ind w:left="3578" w:hanging="360"/>
      </w:pPr>
      <w:rPr>
        <w:rFonts w:hint="default"/>
        <w:lang w:val="hr-HR" w:eastAsia="en-US" w:bidi="ar-SA"/>
      </w:rPr>
    </w:lvl>
    <w:lvl w:ilvl="4" w:tplc="D3502268">
      <w:numFmt w:val="bullet"/>
      <w:lvlText w:val="•"/>
      <w:lvlJc w:val="left"/>
      <w:pPr>
        <w:ind w:left="4484" w:hanging="360"/>
      </w:pPr>
      <w:rPr>
        <w:rFonts w:hint="default"/>
        <w:lang w:val="hr-HR" w:eastAsia="en-US" w:bidi="ar-SA"/>
      </w:rPr>
    </w:lvl>
    <w:lvl w:ilvl="5" w:tplc="4AC8376E">
      <w:numFmt w:val="bullet"/>
      <w:lvlText w:val="•"/>
      <w:lvlJc w:val="left"/>
      <w:pPr>
        <w:ind w:left="5391" w:hanging="360"/>
      </w:pPr>
      <w:rPr>
        <w:rFonts w:hint="default"/>
        <w:lang w:val="hr-HR" w:eastAsia="en-US" w:bidi="ar-SA"/>
      </w:rPr>
    </w:lvl>
    <w:lvl w:ilvl="6" w:tplc="D2CE9F24">
      <w:numFmt w:val="bullet"/>
      <w:lvlText w:val="•"/>
      <w:lvlJc w:val="left"/>
      <w:pPr>
        <w:ind w:left="6297" w:hanging="360"/>
      </w:pPr>
      <w:rPr>
        <w:rFonts w:hint="default"/>
        <w:lang w:val="hr-HR" w:eastAsia="en-US" w:bidi="ar-SA"/>
      </w:rPr>
    </w:lvl>
    <w:lvl w:ilvl="7" w:tplc="BED81DA8">
      <w:numFmt w:val="bullet"/>
      <w:lvlText w:val="•"/>
      <w:lvlJc w:val="left"/>
      <w:pPr>
        <w:ind w:left="7203" w:hanging="360"/>
      </w:pPr>
      <w:rPr>
        <w:rFonts w:hint="default"/>
        <w:lang w:val="hr-HR" w:eastAsia="en-US" w:bidi="ar-SA"/>
      </w:rPr>
    </w:lvl>
    <w:lvl w:ilvl="8" w:tplc="3C9A4254">
      <w:numFmt w:val="bullet"/>
      <w:lvlText w:val="•"/>
      <w:lvlJc w:val="left"/>
      <w:pPr>
        <w:ind w:left="8109" w:hanging="360"/>
      </w:pPr>
      <w:rPr>
        <w:rFonts w:hint="default"/>
        <w:lang w:val="hr-HR" w:eastAsia="en-US" w:bidi="ar-SA"/>
      </w:rPr>
    </w:lvl>
  </w:abstractNum>
  <w:abstractNum w:abstractNumId="15">
    <w:nsid w:val="1A974164"/>
    <w:multiLevelType w:val="multilevel"/>
    <w:tmpl w:val="09762F02"/>
    <w:lvl w:ilvl="0">
      <w:start w:val="2"/>
      <w:numFmt w:val="decimal"/>
      <w:lvlText w:val="%1"/>
      <w:lvlJc w:val="left"/>
      <w:pPr>
        <w:ind w:left="1764" w:hanging="409"/>
        <w:jc w:val="left"/>
      </w:pPr>
      <w:rPr>
        <w:rFonts w:hint="default"/>
        <w:lang w:val="hr-HR" w:eastAsia="en-US" w:bidi="ar-SA"/>
      </w:rPr>
    </w:lvl>
    <w:lvl w:ilvl="1">
      <w:start w:val="1"/>
      <w:numFmt w:val="decimal"/>
      <w:lvlText w:val="%1.%2."/>
      <w:lvlJc w:val="left"/>
      <w:pPr>
        <w:ind w:left="1764" w:hanging="409"/>
        <w:jc w:val="left"/>
      </w:pPr>
      <w:rPr>
        <w:rFonts w:hint="default" w:ascii="Arial" w:hAnsi="Arial" w:eastAsia="Arial" w:cs="Arial"/>
        <w:b w:val="false"/>
        <w:bCs/>
        <w:i w:val="false"/>
        <w:iCs/>
        <w:spacing w:val="0"/>
        <w:w w:val="102"/>
        <w:sz w:val="22"/>
        <w:szCs w:val="22"/>
        <w:lang w:val="hr-HR" w:eastAsia="en-US" w:bidi="ar-SA"/>
      </w:rPr>
    </w:lvl>
    <w:lvl w:ilvl="2">
      <w:numFmt w:val="bullet"/>
      <w:lvlText w:val="•"/>
      <w:lvlJc w:val="left"/>
      <w:pPr>
        <w:ind w:left="3208" w:hanging="409"/>
      </w:pPr>
      <w:rPr>
        <w:rFonts w:hint="default"/>
        <w:lang w:val="hr-HR" w:eastAsia="en-US" w:bidi="ar-SA"/>
      </w:rPr>
    </w:lvl>
    <w:lvl w:ilvl="3">
      <w:numFmt w:val="bullet"/>
      <w:lvlText w:val="•"/>
      <w:lvlJc w:val="left"/>
      <w:pPr>
        <w:ind w:left="3932" w:hanging="409"/>
      </w:pPr>
      <w:rPr>
        <w:rFonts w:hint="default"/>
        <w:lang w:val="hr-HR" w:eastAsia="en-US" w:bidi="ar-SA"/>
      </w:rPr>
    </w:lvl>
    <w:lvl w:ilvl="4">
      <w:numFmt w:val="bullet"/>
      <w:lvlText w:val="•"/>
      <w:lvlJc w:val="left"/>
      <w:pPr>
        <w:ind w:left="4656" w:hanging="409"/>
      </w:pPr>
      <w:rPr>
        <w:rFonts w:hint="default"/>
        <w:lang w:val="hr-HR" w:eastAsia="en-US" w:bidi="ar-SA"/>
      </w:rPr>
    </w:lvl>
    <w:lvl w:ilvl="5">
      <w:numFmt w:val="bullet"/>
      <w:lvlText w:val="•"/>
      <w:lvlJc w:val="left"/>
      <w:pPr>
        <w:ind w:left="5380" w:hanging="409"/>
      </w:pPr>
      <w:rPr>
        <w:rFonts w:hint="default"/>
        <w:lang w:val="hr-HR" w:eastAsia="en-US" w:bidi="ar-SA"/>
      </w:rPr>
    </w:lvl>
    <w:lvl w:ilvl="6">
      <w:numFmt w:val="bullet"/>
      <w:lvlText w:val="•"/>
      <w:lvlJc w:val="left"/>
      <w:pPr>
        <w:ind w:left="6104" w:hanging="409"/>
      </w:pPr>
      <w:rPr>
        <w:rFonts w:hint="default"/>
        <w:lang w:val="hr-HR" w:eastAsia="en-US" w:bidi="ar-SA"/>
      </w:rPr>
    </w:lvl>
    <w:lvl w:ilvl="7">
      <w:numFmt w:val="bullet"/>
      <w:lvlText w:val="•"/>
      <w:lvlJc w:val="left"/>
      <w:pPr>
        <w:ind w:left="6828" w:hanging="409"/>
      </w:pPr>
      <w:rPr>
        <w:rFonts w:hint="default"/>
        <w:lang w:val="hr-HR" w:eastAsia="en-US" w:bidi="ar-SA"/>
      </w:rPr>
    </w:lvl>
    <w:lvl w:ilvl="8">
      <w:numFmt w:val="bullet"/>
      <w:lvlText w:val="•"/>
      <w:lvlJc w:val="left"/>
      <w:pPr>
        <w:ind w:left="7552" w:hanging="409"/>
      </w:pPr>
      <w:rPr>
        <w:rFonts w:hint="default"/>
        <w:lang w:val="hr-HR" w:eastAsia="en-US" w:bidi="ar-SA"/>
      </w:rPr>
    </w:lvl>
  </w:abstractNum>
  <w:abstractNum w:abstractNumId="16">
    <w:nsid w:val="1B1F381C"/>
    <w:multiLevelType w:val="hybridMultilevel"/>
    <w:tmpl w:val="75C69A1C"/>
    <w:lvl w:ilvl="0" w:tplc="CDA23924">
      <w:numFmt w:val="bullet"/>
      <w:lvlText w:val="*"/>
      <w:lvlJc w:val="left"/>
      <w:pPr>
        <w:ind w:left="1080" w:hanging="72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678ABAD4">
      <w:numFmt w:val="bullet"/>
      <w:lvlText w:val="•"/>
      <w:lvlJc w:val="left"/>
      <w:pPr>
        <w:ind w:left="1980" w:hanging="720"/>
      </w:pPr>
      <w:rPr>
        <w:rFonts w:hint="default"/>
        <w:lang w:val="hr-HR" w:eastAsia="en-US" w:bidi="ar-SA"/>
      </w:rPr>
    </w:lvl>
    <w:lvl w:ilvl="2" w:tplc="FD9CE37A">
      <w:numFmt w:val="bullet"/>
      <w:lvlText w:val="•"/>
      <w:lvlJc w:val="left"/>
      <w:pPr>
        <w:ind w:left="2880" w:hanging="720"/>
      </w:pPr>
      <w:rPr>
        <w:rFonts w:hint="default"/>
        <w:lang w:val="hr-HR" w:eastAsia="en-US" w:bidi="ar-SA"/>
      </w:rPr>
    </w:lvl>
    <w:lvl w:ilvl="3" w:tplc="698480F4">
      <w:numFmt w:val="bullet"/>
      <w:lvlText w:val="•"/>
      <w:lvlJc w:val="left"/>
      <w:pPr>
        <w:ind w:left="3780" w:hanging="720"/>
      </w:pPr>
      <w:rPr>
        <w:rFonts w:hint="default"/>
        <w:lang w:val="hr-HR" w:eastAsia="en-US" w:bidi="ar-SA"/>
      </w:rPr>
    </w:lvl>
    <w:lvl w:ilvl="4" w:tplc="7D3E1B6C">
      <w:numFmt w:val="bullet"/>
      <w:lvlText w:val="•"/>
      <w:lvlJc w:val="left"/>
      <w:pPr>
        <w:ind w:left="4680" w:hanging="720"/>
      </w:pPr>
      <w:rPr>
        <w:rFonts w:hint="default"/>
        <w:lang w:val="hr-HR" w:eastAsia="en-US" w:bidi="ar-SA"/>
      </w:rPr>
    </w:lvl>
    <w:lvl w:ilvl="5" w:tplc="606455C2">
      <w:numFmt w:val="bullet"/>
      <w:lvlText w:val="•"/>
      <w:lvlJc w:val="left"/>
      <w:pPr>
        <w:ind w:left="5580" w:hanging="720"/>
      </w:pPr>
      <w:rPr>
        <w:rFonts w:hint="default"/>
        <w:lang w:val="hr-HR" w:eastAsia="en-US" w:bidi="ar-SA"/>
      </w:rPr>
    </w:lvl>
    <w:lvl w:ilvl="6" w:tplc="568213BA">
      <w:numFmt w:val="bullet"/>
      <w:lvlText w:val="•"/>
      <w:lvlJc w:val="left"/>
      <w:pPr>
        <w:ind w:left="6480" w:hanging="720"/>
      </w:pPr>
      <w:rPr>
        <w:rFonts w:hint="default"/>
        <w:lang w:val="hr-HR" w:eastAsia="en-US" w:bidi="ar-SA"/>
      </w:rPr>
    </w:lvl>
    <w:lvl w:ilvl="7" w:tplc="33E89158">
      <w:numFmt w:val="bullet"/>
      <w:lvlText w:val="•"/>
      <w:lvlJc w:val="left"/>
      <w:pPr>
        <w:ind w:left="7380" w:hanging="720"/>
      </w:pPr>
      <w:rPr>
        <w:rFonts w:hint="default"/>
        <w:lang w:val="hr-HR" w:eastAsia="en-US" w:bidi="ar-SA"/>
      </w:rPr>
    </w:lvl>
    <w:lvl w:ilvl="8" w:tplc="7A02285A">
      <w:numFmt w:val="bullet"/>
      <w:lvlText w:val="•"/>
      <w:lvlJc w:val="left"/>
      <w:pPr>
        <w:ind w:left="8280" w:hanging="720"/>
      </w:pPr>
      <w:rPr>
        <w:rFonts w:hint="default"/>
        <w:lang w:val="hr-HR" w:eastAsia="en-US" w:bidi="ar-SA"/>
      </w:rPr>
    </w:lvl>
  </w:abstractNum>
  <w:abstractNum w:abstractNumId="17">
    <w:nsid w:val="225C502D"/>
    <w:multiLevelType w:val="hybridMultilevel"/>
    <w:tmpl w:val="BC9C37C2"/>
    <w:lvl w:ilvl="0" w:tplc="86F83BD2">
      <w:start w:val="6"/>
      <w:numFmt w:val="decimal"/>
      <w:lvlText w:val="%1."/>
      <w:lvlJc w:val="left"/>
      <w:pPr>
        <w:ind w:left="501" w:hanging="360"/>
        <w:jc w:val="left"/>
      </w:pPr>
      <w:rPr>
        <w:rFonts w:hint="default" w:ascii="Arial" w:hAnsi="Arial" w:eastAsia="Calibri" w:cs="Arial"/>
        <w:b w:val="false"/>
        <w:bCs/>
        <w:i w:val="false"/>
        <w:iCs w:val="false"/>
        <w:spacing w:val="0"/>
        <w:w w:val="100"/>
        <w:sz w:val="24"/>
        <w:szCs w:val="24"/>
        <w:lang w:val="hr-HR" w:eastAsia="en-US" w:bidi="ar-SA"/>
      </w:rPr>
    </w:lvl>
    <w:lvl w:ilvl="1" w:tplc="7652B492">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2" w:tplc="CDC487FA">
      <w:numFmt w:val="bullet"/>
      <w:lvlText w:val="•"/>
      <w:lvlJc w:val="left"/>
      <w:pPr>
        <w:ind w:left="1945" w:hanging="360"/>
      </w:pPr>
      <w:rPr>
        <w:rFonts w:hint="default"/>
        <w:lang w:val="hr-HR" w:eastAsia="en-US" w:bidi="ar-SA"/>
      </w:rPr>
    </w:lvl>
    <w:lvl w:ilvl="3" w:tplc="0E2C0C18">
      <w:numFmt w:val="bullet"/>
      <w:lvlText w:val="•"/>
      <w:lvlJc w:val="left"/>
      <w:pPr>
        <w:ind w:left="3031" w:hanging="360"/>
      </w:pPr>
      <w:rPr>
        <w:rFonts w:hint="default"/>
        <w:lang w:val="hr-HR" w:eastAsia="en-US" w:bidi="ar-SA"/>
      </w:rPr>
    </w:lvl>
    <w:lvl w:ilvl="4" w:tplc="6BFE5176">
      <w:numFmt w:val="bullet"/>
      <w:lvlText w:val="•"/>
      <w:lvlJc w:val="left"/>
      <w:pPr>
        <w:ind w:left="4117" w:hanging="360"/>
      </w:pPr>
      <w:rPr>
        <w:rFonts w:hint="default"/>
        <w:lang w:val="hr-HR" w:eastAsia="en-US" w:bidi="ar-SA"/>
      </w:rPr>
    </w:lvl>
    <w:lvl w:ilvl="5" w:tplc="B1549A32">
      <w:numFmt w:val="bullet"/>
      <w:lvlText w:val="•"/>
      <w:lvlJc w:val="left"/>
      <w:pPr>
        <w:ind w:left="5202" w:hanging="360"/>
      </w:pPr>
      <w:rPr>
        <w:rFonts w:hint="default"/>
        <w:lang w:val="hr-HR" w:eastAsia="en-US" w:bidi="ar-SA"/>
      </w:rPr>
    </w:lvl>
    <w:lvl w:ilvl="6" w:tplc="E7345CD8">
      <w:numFmt w:val="bullet"/>
      <w:lvlText w:val="•"/>
      <w:lvlJc w:val="left"/>
      <w:pPr>
        <w:ind w:left="6288" w:hanging="360"/>
      </w:pPr>
      <w:rPr>
        <w:rFonts w:hint="default"/>
        <w:lang w:val="hr-HR" w:eastAsia="en-US" w:bidi="ar-SA"/>
      </w:rPr>
    </w:lvl>
    <w:lvl w:ilvl="7" w:tplc="4B74F7F0">
      <w:numFmt w:val="bullet"/>
      <w:lvlText w:val="•"/>
      <w:lvlJc w:val="left"/>
      <w:pPr>
        <w:ind w:left="7374" w:hanging="360"/>
      </w:pPr>
      <w:rPr>
        <w:rFonts w:hint="default"/>
        <w:lang w:val="hr-HR" w:eastAsia="en-US" w:bidi="ar-SA"/>
      </w:rPr>
    </w:lvl>
    <w:lvl w:ilvl="8" w:tplc="454852E4">
      <w:numFmt w:val="bullet"/>
      <w:lvlText w:val="•"/>
      <w:lvlJc w:val="left"/>
      <w:pPr>
        <w:ind w:left="8459" w:hanging="360"/>
      </w:pPr>
      <w:rPr>
        <w:rFonts w:hint="default"/>
        <w:lang w:val="hr-HR" w:eastAsia="en-US" w:bidi="ar-SA"/>
      </w:rPr>
    </w:lvl>
  </w:abstractNum>
  <w:abstractNum w:abstractNumId="18">
    <w:nsid w:val="23716D1C"/>
    <w:multiLevelType w:val="multilevel"/>
    <w:tmpl w:val="A3F4695E"/>
    <w:lvl w:ilvl="0">
      <w:start w:val="5"/>
      <w:numFmt w:val="decimal"/>
      <w:lvlText w:val="%1"/>
      <w:lvlJc w:val="left"/>
      <w:pPr>
        <w:ind w:left="1941" w:hanging="720"/>
        <w:jc w:val="left"/>
      </w:pPr>
      <w:rPr>
        <w:rFonts w:hint="default"/>
        <w:lang w:val="hr-HR" w:eastAsia="en-US" w:bidi="ar-SA"/>
      </w:rPr>
    </w:lvl>
    <w:lvl w:ilvl="1">
      <w:start w:val="1"/>
      <w:numFmt w:val="decimal"/>
      <w:lvlText w:val="%1.%2."/>
      <w:lvlJc w:val="left"/>
      <w:pPr>
        <w:ind w:left="1941" w:hanging="720"/>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678" w:hanging="720"/>
      </w:pPr>
      <w:rPr>
        <w:rFonts w:hint="default"/>
        <w:lang w:val="hr-HR" w:eastAsia="en-US" w:bidi="ar-SA"/>
      </w:rPr>
    </w:lvl>
    <w:lvl w:ilvl="3">
      <w:numFmt w:val="bullet"/>
      <w:lvlText w:val="•"/>
      <w:lvlJc w:val="left"/>
      <w:pPr>
        <w:ind w:left="4547" w:hanging="720"/>
      </w:pPr>
      <w:rPr>
        <w:rFonts w:hint="default"/>
        <w:lang w:val="hr-HR" w:eastAsia="en-US" w:bidi="ar-SA"/>
      </w:rPr>
    </w:lvl>
    <w:lvl w:ilvl="4">
      <w:numFmt w:val="bullet"/>
      <w:lvlText w:val="•"/>
      <w:lvlJc w:val="left"/>
      <w:pPr>
        <w:ind w:left="5416" w:hanging="720"/>
      </w:pPr>
      <w:rPr>
        <w:rFonts w:hint="default"/>
        <w:lang w:val="hr-HR" w:eastAsia="en-US" w:bidi="ar-SA"/>
      </w:rPr>
    </w:lvl>
    <w:lvl w:ilvl="5">
      <w:numFmt w:val="bullet"/>
      <w:lvlText w:val="•"/>
      <w:lvlJc w:val="left"/>
      <w:pPr>
        <w:ind w:left="6285" w:hanging="720"/>
      </w:pPr>
      <w:rPr>
        <w:rFonts w:hint="default"/>
        <w:lang w:val="hr-HR" w:eastAsia="en-US" w:bidi="ar-SA"/>
      </w:rPr>
    </w:lvl>
    <w:lvl w:ilvl="6">
      <w:numFmt w:val="bullet"/>
      <w:lvlText w:val="•"/>
      <w:lvlJc w:val="left"/>
      <w:pPr>
        <w:ind w:left="7154" w:hanging="720"/>
      </w:pPr>
      <w:rPr>
        <w:rFonts w:hint="default"/>
        <w:lang w:val="hr-HR" w:eastAsia="en-US" w:bidi="ar-SA"/>
      </w:rPr>
    </w:lvl>
    <w:lvl w:ilvl="7">
      <w:numFmt w:val="bullet"/>
      <w:lvlText w:val="•"/>
      <w:lvlJc w:val="left"/>
      <w:pPr>
        <w:ind w:left="8023" w:hanging="720"/>
      </w:pPr>
      <w:rPr>
        <w:rFonts w:hint="default"/>
        <w:lang w:val="hr-HR" w:eastAsia="en-US" w:bidi="ar-SA"/>
      </w:rPr>
    </w:lvl>
    <w:lvl w:ilvl="8">
      <w:numFmt w:val="bullet"/>
      <w:lvlText w:val="•"/>
      <w:lvlJc w:val="left"/>
      <w:pPr>
        <w:ind w:left="8893" w:hanging="720"/>
      </w:pPr>
      <w:rPr>
        <w:rFonts w:hint="default"/>
        <w:lang w:val="hr-HR" w:eastAsia="en-US" w:bidi="ar-SA"/>
      </w:rPr>
    </w:lvl>
  </w:abstractNum>
  <w:abstractNum w:abstractNumId="19">
    <w:nsid w:val="23C97CE6"/>
    <w:multiLevelType w:val="hybridMultilevel"/>
    <w:tmpl w:val="B672A88E"/>
    <w:lvl w:ilvl="0" w:tplc="D81A162A">
      <w:numFmt w:val="bullet"/>
      <w:lvlText w:val="-"/>
      <w:lvlJc w:val="left"/>
      <w:pPr>
        <w:ind w:left="1411" w:hanging="394"/>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BACEFC18">
      <w:numFmt w:val="bullet"/>
      <w:lvlText w:val="•"/>
      <w:lvlJc w:val="left"/>
      <w:pPr>
        <w:ind w:left="2178" w:hanging="394"/>
      </w:pPr>
      <w:rPr>
        <w:rFonts w:hint="default"/>
        <w:lang w:val="hr-HR" w:eastAsia="en-US" w:bidi="ar-SA"/>
      </w:rPr>
    </w:lvl>
    <w:lvl w:ilvl="2" w:tplc="E8A6A728">
      <w:numFmt w:val="bullet"/>
      <w:lvlText w:val="•"/>
      <w:lvlJc w:val="left"/>
      <w:pPr>
        <w:ind w:left="2936" w:hanging="394"/>
      </w:pPr>
      <w:rPr>
        <w:rFonts w:hint="default"/>
        <w:lang w:val="hr-HR" w:eastAsia="en-US" w:bidi="ar-SA"/>
      </w:rPr>
    </w:lvl>
    <w:lvl w:ilvl="3" w:tplc="401CCCAA">
      <w:numFmt w:val="bullet"/>
      <w:lvlText w:val="•"/>
      <w:lvlJc w:val="left"/>
      <w:pPr>
        <w:ind w:left="3694" w:hanging="394"/>
      </w:pPr>
      <w:rPr>
        <w:rFonts w:hint="default"/>
        <w:lang w:val="hr-HR" w:eastAsia="en-US" w:bidi="ar-SA"/>
      </w:rPr>
    </w:lvl>
    <w:lvl w:ilvl="4" w:tplc="3D3EF66A">
      <w:numFmt w:val="bullet"/>
      <w:lvlText w:val="•"/>
      <w:lvlJc w:val="left"/>
      <w:pPr>
        <w:ind w:left="4452" w:hanging="394"/>
      </w:pPr>
      <w:rPr>
        <w:rFonts w:hint="default"/>
        <w:lang w:val="hr-HR" w:eastAsia="en-US" w:bidi="ar-SA"/>
      </w:rPr>
    </w:lvl>
    <w:lvl w:ilvl="5" w:tplc="D7AEB0BC">
      <w:numFmt w:val="bullet"/>
      <w:lvlText w:val="•"/>
      <w:lvlJc w:val="left"/>
      <w:pPr>
        <w:ind w:left="5210" w:hanging="394"/>
      </w:pPr>
      <w:rPr>
        <w:rFonts w:hint="default"/>
        <w:lang w:val="hr-HR" w:eastAsia="en-US" w:bidi="ar-SA"/>
      </w:rPr>
    </w:lvl>
    <w:lvl w:ilvl="6" w:tplc="979A8E28">
      <w:numFmt w:val="bullet"/>
      <w:lvlText w:val="•"/>
      <w:lvlJc w:val="left"/>
      <w:pPr>
        <w:ind w:left="5968" w:hanging="394"/>
      </w:pPr>
      <w:rPr>
        <w:rFonts w:hint="default"/>
        <w:lang w:val="hr-HR" w:eastAsia="en-US" w:bidi="ar-SA"/>
      </w:rPr>
    </w:lvl>
    <w:lvl w:ilvl="7" w:tplc="0E484A0C">
      <w:numFmt w:val="bullet"/>
      <w:lvlText w:val="•"/>
      <w:lvlJc w:val="left"/>
      <w:pPr>
        <w:ind w:left="6726" w:hanging="394"/>
      </w:pPr>
      <w:rPr>
        <w:rFonts w:hint="default"/>
        <w:lang w:val="hr-HR" w:eastAsia="en-US" w:bidi="ar-SA"/>
      </w:rPr>
    </w:lvl>
    <w:lvl w:ilvl="8" w:tplc="FBCEAAB6">
      <w:numFmt w:val="bullet"/>
      <w:lvlText w:val="•"/>
      <w:lvlJc w:val="left"/>
      <w:pPr>
        <w:ind w:left="7484" w:hanging="394"/>
      </w:pPr>
      <w:rPr>
        <w:rFonts w:hint="default"/>
        <w:lang w:val="hr-HR" w:eastAsia="en-US" w:bidi="ar-SA"/>
      </w:rPr>
    </w:lvl>
  </w:abstractNum>
  <w:abstractNum w:abstractNumId="20">
    <w:nsid w:val="2CB5622D"/>
    <w:multiLevelType w:val="hybridMultilevel"/>
    <w:tmpl w:val="44EED928"/>
    <w:lvl w:ilvl="0" w:tplc="93E2D292">
      <w:numFmt w:val="bullet"/>
      <w:lvlText w:val="-"/>
      <w:lvlJc w:val="left"/>
      <w:pPr>
        <w:ind w:left="1411" w:hanging="394"/>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CF32270E">
      <w:numFmt w:val="bullet"/>
      <w:lvlText w:val="•"/>
      <w:lvlJc w:val="left"/>
      <w:pPr>
        <w:ind w:left="2178" w:hanging="394"/>
      </w:pPr>
      <w:rPr>
        <w:rFonts w:hint="default"/>
        <w:lang w:val="hr-HR" w:eastAsia="en-US" w:bidi="ar-SA"/>
      </w:rPr>
    </w:lvl>
    <w:lvl w:ilvl="2" w:tplc="8A0EAB0A">
      <w:numFmt w:val="bullet"/>
      <w:lvlText w:val="•"/>
      <w:lvlJc w:val="left"/>
      <w:pPr>
        <w:ind w:left="2936" w:hanging="394"/>
      </w:pPr>
      <w:rPr>
        <w:rFonts w:hint="default"/>
        <w:lang w:val="hr-HR" w:eastAsia="en-US" w:bidi="ar-SA"/>
      </w:rPr>
    </w:lvl>
    <w:lvl w:ilvl="3" w:tplc="09AA159A">
      <w:numFmt w:val="bullet"/>
      <w:lvlText w:val="•"/>
      <w:lvlJc w:val="left"/>
      <w:pPr>
        <w:ind w:left="3694" w:hanging="394"/>
      </w:pPr>
      <w:rPr>
        <w:rFonts w:hint="default"/>
        <w:lang w:val="hr-HR" w:eastAsia="en-US" w:bidi="ar-SA"/>
      </w:rPr>
    </w:lvl>
    <w:lvl w:ilvl="4" w:tplc="2ECA4042">
      <w:numFmt w:val="bullet"/>
      <w:lvlText w:val="•"/>
      <w:lvlJc w:val="left"/>
      <w:pPr>
        <w:ind w:left="4452" w:hanging="394"/>
      </w:pPr>
      <w:rPr>
        <w:rFonts w:hint="default"/>
        <w:lang w:val="hr-HR" w:eastAsia="en-US" w:bidi="ar-SA"/>
      </w:rPr>
    </w:lvl>
    <w:lvl w:ilvl="5" w:tplc="84460BC2">
      <w:numFmt w:val="bullet"/>
      <w:lvlText w:val="•"/>
      <w:lvlJc w:val="left"/>
      <w:pPr>
        <w:ind w:left="5210" w:hanging="394"/>
      </w:pPr>
      <w:rPr>
        <w:rFonts w:hint="default"/>
        <w:lang w:val="hr-HR" w:eastAsia="en-US" w:bidi="ar-SA"/>
      </w:rPr>
    </w:lvl>
    <w:lvl w:ilvl="6" w:tplc="64EC0732">
      <w:numFmt w:val="bullet"/>
      <w:lvlText w:val="•"/>
      <w:lvlJc w:val="left"/>
      <w:pPr>
        <w:ind w:left="5968" w:hanging="394"/>
      </w:pPr>
      <w:rPr>
        <w:rFonts w:hint="default"/>
        <w:lang w:val="hr-HR" w:eastAsia="en-US" w:bidi="ar-SA"/>
      </w:rPr>
    </w:lvl>
    <w:lvl w:ilvl="7" w:tplc="87AE94A4">
      <w:numFmt w:val="bullet"/>
      <w:lvlText w:val="•"/>
      <w:lvlJc w:val="left"/>
      <w:pPr>
        <w:ind w:left="6726" w:hanging="394"/>
      </w:pPr>
      <w:rPr>
        <w:rFonts w:hint="default"/>
        <w:lang w:val="hr-HR" w:eastAsia="en-US" w:bidi="ar-SA"/>
      </w:rPr>
    </w:lvl>
    <w:lvl w:ilvl="8" w:tplc="03D4540E">
      <w:numFmt w:val="bullet"/>
      <w:lvlText w:val="•"/>
      <w:lvlJc w:val="left"/>
      <w:pPr>
        <w:ind w:left="7484" w:hanging="394"/>
      </w:pPr>
      <w:rPr>
        <w:rFonts w:hint="default"/>
        <w:lang w:val="hr-HR" w:eastAsia="en-US" w:bidi="ar-SA"/>
      </w:rPr>
    </w:lvl>
  </w:abstractNum>
  <w:abstractNum w:abstractNumId="21">
    <w:nsid w:val="30C66B8D"/>
    <w:multiLevelType w:val="hybridMultilevel"/>
    <w:tmpl w:val="D174CDB8"/>
    <w:lvl w:ilvl="0" w:tplc="B77A5498">
      <w:start w:val="1"/>
      <w:numFmt w:val="decimal"/>
      <w:lvlText w:val="%1."/>
      <w:lvlJc w:val="left"/>
      <w:pPr>
        <w:ind w:left="721" w:hanging="360"/>
      </w:pPr>
      <w:rPr>
        <w:rFonts w:hint="default"/>
        <w:w w:val="110"/>
      </w:rPr>
    </w:lvl>
    <w:lvl w:ilvl="1" w:tplc="041A0019" w:tentative="true">
      <w:start w:val="1"/>
      <w:numFmt w:val="lowerLetter"/>
      <w:lvlText w:val="%2."/>
      <w:lvlJc w:val="left"/>
      <w:pPr>
        <w:ind w:left="1441" w:hanging="360"/>
      </w:pPr>
    </w:lvl>
    <w:lvl w:ilvl="2" w:tplc="041A001B" w:tentative="true">
      <w:start w:val="1"/>
      <w:numFmt w:val="lowerRoman"/>
      <w:lvlText w:val="%3."/>
      <w:lvlJc w:val="right"/>
      <w:pPr>
        <w:ind w:left="2161" w:hanging="180"/>
      </w:pPr>
    </w:lvl>
    <w:lvl w:ilvl="3" w:tplc="041A000F" w:tentative="true">
      <w:start w:val="1"/>
      <w:numFmt w:val="decimal"/>
      <w:lvlText w:val="%4."/>
      <w:lvlJc w:val="left"/>
      <w:pPr>
        <w:ind w:left="2881" w:hanging="360"/>
      </w:pPr>
    </w:lvl>
    <w:lvl w:ilvl="4" w:tplc="041A0019" w:tentative="true">
      <w:start w:val="1"/>
      <w:numFmt w:val="lowerLetter"/>
      <w:lvlText w:val="%5."/>
      <w:lvlJc w:val="left"/>
      <w:pPr>
        <w:ind w:left="3601" w:hanging="360"/>
      </w:pPr>
    </w:lvl>
    <w:lvl w:ilvl="5" w:tplc="041A001B" w:tentative="true">
      <w:start w:val="1"/>
      <w:numFmt w:val="lowerRoman"/>
      <w:lvlText w:val="%6."/>
      <w:lvlJc w:val="right"/>
      <w:pPr>
        <w:ind w:left="4321" w:hanging="180"/>
      </w:pPr>
    </w:lvl>
    <w:lvl w:ilvl="6" w:tplc="041A000F" w:tentative="true">
      <w:start w:val="1"/>
      <w:numFmt w:val="decimal"/>
      <w:lvlText w:val="%7."/>
      <w:lvlJc w:val="left"/>
      <w:pPr>
        <w:ind w:left="5041" w:hanging="360"/>
      </w:pPr>
    </w:lvl>
    <w:lvl w:ilvl="7" w:tplc="041A0019" w:tentative="true">
      <w:start w:val="1"/>
      <w:numFmt w:val="lowerLetter"/>
      <w:lvlText w:val="%8."/>
      <w:lvlJc w:val="left"/>
      <w:pPr>
        <w:ind w:left="5761" w:hanging="360"/>
      </w:pPr>
    </w:lvl>
    <w:lvl w:ilvl="8" w:tplc="041A001B" w:tentative="true">
      <w:start w:val="1"/>
      <w:numFmt w:val="lowerRoman"/>
      <w:lvlText w:val="%9."/>
      <w:lvlJc w:val="right"/>
      <w:pPr>
        <w:ind w:left="6481" w:hanging="180"/>
      </w:pPr>
    </w:lvl>
  </w:abstractNum>
  <w:abstractNum w:abstractNumId="22">
    <w:nsid w:val="32103EB3"/>
    <w:multiLevelType w:val="hybridMultilevel"/>
    <w:tmpl w:val="E1A2A100"/>
    <w:lvl w:ilvl="0" w:tplc="1612F0E8">
      <w:start w:val="1"/>
      <w:numFmt w:val="upperRoman"/>
      <w:lvlText w:val="%1"/>
      <w:lvlJc w:val="left"/>
      <w:pPr>
        <w:ind w:left="976" w:hanging="566"/>
        <w:jc w:val="left"/>
      </w:pPr>
      <w:rPr>
        <w:rFonts w:hint="default" w:ascii="Arial" w:hAnsi="Arial" w:eastAsia="Arial" w:cs="Arial"/>
        <w:b w:val="false"/>
        <w:bCs/>
        <w:i w:val="false"/>
        <w:iCs/>
        <w:spacing w:val="0"/>
        <w:w w:val="102"/>
        <w:sz w:val="22"/>
        <w:szCs w:val="22"/>
        <w:lang w:val="hr-HR" w:eastAsia="en-US" w:bidi="ar-SA"/>
      </w:rPr>
    </w:lvl>
    <w:lvl w:ilvl="1" w:tplc="182244B6">
      <w:start w:val="1"/>
      <w:numFmt w:val="decimal"/>
      <w:lvlText w:val="%2."/>
      <w:lvlJc w:val="left"/>
      <w:pPr>
        <w:ind w:left="726" w:hanging="316"/>
        <w:jc w:val="left"/>
      </w:pPr>
      <w:rPr>
        <w:rFonts w:hint="default"/>
        <w:spacing w:val="0"/>
        <w:w w:val="102"/>
        <w:lang w:val="hr-HR" w:eastAsia="en-US" w:bidi="ar-SA"/>
      </w:rPr>
    </w:lvl>
    <w:lvl w:ilvl="2" w:tplc="8FC06278">
      <w:numFmt w:val="bullet"/>
      <w:lvlText w:val="•"/>
      <w:lvlJc w:val="left"/>
      <w:pPr>
        <w:ind w:left="1871" w:hanging="316"/>
      </w:pPr>
      <w:rPr>
        <w:rFonts w:hint="default"/>
        <w:lang w:val="hr-HR" w:eastAsia="en-US" w:bidi="ar-SA"/>
      </w:rPr>
    </w:lvl>
    <w:lvl w:ilvl="3" w:tplc="FECC9148">
      <w:numFmt w:val="bullet"/>
      <w:lvlText w:val="•"/>
      <w:lvlJc w:val="left"/>
      <w:pPr>
        <w:ind w:left="2762" w:hanging="316"/>
      </w:pPr>
      <w:rPr>
        <w:rFonts w:hint="default"/>
        <w:lang w:val="hr-HR" w:eastAsia="en-US" w:bidi="ar-SA"/>
      </w:rPr>
    </w:lvl>
    <w:lvl w:ilvl="4" w:tplc="EAEE3ECC">
      <w:numFmt w:val="bullet"/>
      <w:lvlText w:val="•"/>
      <w:lvlJc w:val="left"/>
      <w:pPr>
        <w:ind w:left="3653" w:hanging="316"/>
      </w:pPr>
      <w:rPr>
        <w:rFonts w:hint="default"/>
        <w:lang w:val="hr-HR" w:eastAsia="en-US" w:bidi="ar-SA"/>
      </w:rPr>
    </w:lvl>
    <w:lvl w:ilvl="5" w:tplc="9D4CE492">
      <w:numFmt w:val="bullet"/>
      <w:lvlText w:val="•"/>
      <w:lvlJc w:val="left"/>
      <w:pPr>
        <w:ind w:left="4544" w:hanging="316"/>
      </w:pPr>
      <w:rPr>
        <w:rFonts w:hint="default"/>
        <w:lang w:val="hr-HR" w:eastAsia="en-US" w:bidi="ar-SA"/>
      </w:rPr>
    </w:lvl>
    <w:lvl w:ilvl="6" w:tplc="7B6A08F4">
      <w:numFmt w:val="bullet"/>
      <w:lvlText w:val="•"/>
      <w:lvlJc w:val="left"/>
      <w:pPr>
        <w:ind w:left="5435" w:hanging="316"/>
      </w:pPr>
      <w:rPr>
        <w:rFonts w:hint="default"/>
        <w:lang w:val="hr-HR" w:eastAsia="en-US" w:bidi="ar-SA"/>
      </w:rPr>
    </w:lvl>
    <w:lvl w:ilvl="7" w:tplc="F6ACA8D2">
      <w:numFmt w:val="bullet"/>
      <w:lvlText w:val="•"/>
      <w:lvlJc w:val="left"/>
      <w:pPr>
        <w:ind w:left="6326" w:hanging="316"/>
      </w:pPr>
      <w:rPr>
        <w:rFonts w:hint="default"/>
        <w:lang w:val="hr-HR" w:eastAsia="en-US" w:bidi="ar-SA"/>
      </w:rPr>
    </w:lvl>
    <w:lvl w:ilvl="8" w:tplc="289EB292">
      <w:numFmt w:val="bullet"/>
      <w:lvlText w:val="•"/>
      <w:lvlJc w:val="left"/>
      <w:pPr>
        <w:ind w:left="7217" w:hanging="316"/>
      </w:pPr>
      <w:rPr>
        <w:rFonts w:hint="default"/>
        <w:lang w:val="hr-HR" w:eastAsia="en-US" w:bidi="ar-SA"/>
      </w:rPr>
    </w:lvl>
  </w:abstractNum>
  <w:abstractNum w:abstractNumId="23">
    <w:nsid w:val="34B55139"/>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24">
    <w:nsid w:val="35762C54"/>
    <w:multiLevelType w:val="hybridMultilevel"/>
    <w:tmpl w:val="6D524498"/>
    <w:lvl w:ilvl="0" w:tplc="B788677A">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25">
    <w:nsid w:val="36201D03"/>
    <w:multiLevelType w:val="hybridMultilevel"/>
    <w:tmpl w:val="BF98B83C"/>
    <w:lvl w:ilvl="0" w:tplc="EA101EC6">
      <w:start w:val="1"/>
      <w:numFmt w:val="decimal"/>
      <w:lvlText w:val="%1."/>
      <w:lvlJc w:val="left"/>
      <w:pPr>
        <w:ind w:left="1080" w:hanging="360"/>
        <w:jc w:val="left"/>
      </w:pPr>
      <w:rPr>
        <w:rFonts w:hint="default"/>
        <w:color w:val="auto"/>
        <w:spacing w:val="0"/>
        <w:w w:val="100"/>
        <w:lang w:val="hr-HR" w:eastAsia="en-US" w:bidi="ar-SA"/>
      </w:rPr>
    </w:lvl>
    <w:lvl w:ilvl="1" w:tplc="708E69F8">
      <w:start w:val="1"/>
      <w:numFmt w:val="decimal"/>
      <w:lvlText w:val="%2."/>
      <w:lvlJc w:val="left"/>
      <w:pPr>
        <w:ind w:left="324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2" w:tplc="49EA1A8C">
      <w:numFmt w:val="bullet"/>
      <w:lvlText w:val="•"/>
      <w:lvlJc w:val="left"/>
      <w:pPr>
        <w:ind w:left="4000" w:hanging="360"/>
      </w:pPr>
      <w:rPr>
        <w:rFonts w:hint="default"/>
        <w:lang w:val="hr-HR" w:eastAsia="en-US" w:bidi="ar-SA"/>
      </w:rPr>
    </w:lvl>
    <w:lvl w:ilvl="3" w:tplc="E10C307A">
      <w:numFmt w:val="bullet"/>
      <w:lvlText w:val="•"/>
      <w:lvlJc w:val="left"/>
      <w:pPr>
        <w:ind w:left="4760" w:hanging="360"/>
      </w:pPr>
      <w:rPr>
        <w:rFonts w:hint="default"/>
        <w:lang w:val="hr-HR" w:eastAsia="en-US" w:bidi="ar-SA"/>
      </w:rPr>
    </w:lvl>
    <w:lvl w:ilvl="4" w:tplc="11C4EE02">
      <w:numFmt w:val="bullet"/>
      <w:lvlText w:val="•"/>
      <w:lvlJc w:val="left"/>
      <w:pPr>
        <w:ind w:left="5520" w:hanging="360"/>
      </w:pPr>
      <w:rPr>
        <w:rFonts w:hint="default"/>
        <w:lang w:val="hr-HR" w:eastAsia="en-US" w:bidi="ar-SA"/>
      </w:rPr>
    </w:lvl>
    <w:lvl w:ilvl="5" w:tplc="7D4E78DA">
      <w:numFmt w:val="bullet"/>
      <w:lvlText w:val="•"/>
      <w:lvlJc w:val="left"/>
      <w:pPr>
        <w:ind w:left="6280" w:hanging="360"/>
      </w:pPr>
      <w:rPr>
        <w:rFonts w:hint="default"/>
        <w:lang w:val="hr-HR" w:eastAsia="en-US" w:bidi="ar-SA"/>
      </w:rPr>
    </w:lvl>
    <w:lvl w:ilvl="6" w:tplc="D7906AFA">
      <w:numFmt w:val="bullet"/>
      <w:lvlText w:val="•"/>
      <w:lvlJc w:val="left"/>
      <w:pPr>
        <w:ind w:left="7040" w:hanging="360"/>
      </w:pPr>
      <w:rPr>
        <w:rFonts w:hint="default"/>
        <w:lang w:val="hr-HR" w:eastAsia="en-US" w:bidi="ar-SA"/>
      </w:rPr>
    </w:lvl>
    <w:lvl w:ilvl="7" w:tplc="8522CA3E">
      <w:numFmt w:val="bullet"/>
      <w:lvlText w:val="•"/>
      <w:lvlJc w:val="left"/>
      <w:pPr>
        <w:ind w:left="7800" w:hanging="360"/>
      </w:pPr>
      <w:rPr>
        <w:rFonts w:hint="default"/>
        <w:lang w:val="hr-HR" w:eastAsia="en-US" w:bidi="ar-SA"/>
      </w:rPr>
    </w:lvl>
    <w:lvl w:ilvl="8" w:tplc="45BCAB8C">
      <w:numFmt w:val="bullet"/>
      <w:lvlText w:val="•"/>
      <w:lvlJc w:val="left"/>
      <w:pPr>
        <w:ind w:left="8560" w:hanging="360"/>
      </w:pPr>
      <w:rPr>
        <w:rFonts w:hint="default"/>
        <w:lang w:val="hr-HR" w:eastAsia="en-US" w:bidi="ar-SA"/>
      </w:rPr>
    </w:lvl>
  </w:abstractNum>
  <w:abstractNum w:abstractNumId="26">
    <w:nsid w:val="39DF5919"/>
    <w:multiLevelType w:val="hybridMultilevel"/>
    <w:tmpl w:val="C35059A4"/>
    <w:lvl w:ilvl="0" w:tplc="838891C2">
      <w:start w:val="1"/>
      <w:numFmt w:val="decimal"/>
      <w:lvlText w:val="%1."/>
      <w:lvlJc w:val="left"/>
      <w:pPr>
        <w:ind w:left="861" w:hanging="360"/>
        <w:jc w:val="left"/>
      </w:pPr>
      <w:rPr>
        <w:rFonts w:hint="default" w:ascii="Arial" w:hAnsi="Arial" w:eastAsia="Calibri" w:cs="Arial"/>
        <w:b w:val="false"/>
        <w:bCs/>
        <w:i w:val="false"/>
        <w:iCs w:val="false"/>
        <w:spacing w:val="0"/>
        <w:w w:val="100"/>
        <w:sz w:val="24"/>
        <w:szCs w:val="24"/>
        <w:lang w:val="hr-HR" w:eastAsia="en-US" w:bidi="ar-SA"/>
      </w:rPr>
    </w:lvl>
    <w:lvl w:ilvl="1" w:tplc="9C060438">
      <w:numFmt w:val="bullet"/>
      <w:lvlText w:val="•"/>
      <w:lvlJc w:val="left"/>
      <w:pPr>
        <w:ind w:left="1837" w:hanging="360"/>
      </w:pPr>
      <w:rPr>
        <w:rFonts w:hint="default"/>
        <w:lang w:val="hr-HR" w:eastAsia="en-US" w:bidi="ar-SA"/>
      </w:rPr>
    </w:lvl>
    <w:lvl w:ilvl="2" w:tplc="525E4FB2">
      <w:numFmt w:val="bullet"/>
      <w:lvlText w:val="•"/>
      <w:lvlJc w:val="left"/>
      <w:pPr>
        <w:ind w:left="2814" w:hanging="360"/>
      </w:pPr>
      <w:rPr>
        <w:rFonts w:hint="default"/>
        <w:lang w:val="hr-HR" w:eastAsia="en-US" w:bidi="ar-SA"/>
      </w:rPr>
    </w:lvl>
    <w:lvl w:ilvl="3" w:tplc="C7082ED2">
      <w:numFmt w:val="bullet"/>
      <w:lvlText w:val="•"/>
      <w:lvlJc w:val="left"/>
      <w:pPr>
        <w:ind w:left="3791" w:hanging="360"/>
      </w:pPr>
      <w:rPr>
        <w:rFonts w:hint="default"/>
        <w:lang w:val="hr-HR" w:eastAsia="en-US" w:bidi="ar-SA"/>
      </w:rPr>
    </w:lvl>
    <w:lvl w:ilvl="4" w:tplc="758CE814">
      <w:numFmt w:val="bullet"/>
      <w:lvlText w:val="•"/>
      <w:lvlJc w:val="left"/>
      <w:pPr>
        <w:ind w:left="4768" w:hanging="360"/>
      </w:pPr>
      <w:rPr>
        <w:rFonts w:hint="default"/>
        <w:lang w:val="hr-HR" w:eastAsia="en-US" w:bidi="ar-SA"/>
      </w:rPr>
    </w:lvl>
    <w:lvl w:ilvl="5" w:tplc="E5AC877C">
      <w:numFmt w:val="bullet"/>
      <w:lvlText w:val="•"/>
      <w:lvlJc w:val="left"/>
      <w:pPr>
        <w:ind w:left="5745" w:hanging="360"/>
      </w:pPr>
      <w:rPr>
        <w:rFonts w:hint="default"/>
        <w:lang w:val="hr-HR" w:eastAsia="en-US" w:bidi="ar-SA"/>
      </w:rPr>
    </w:lvl>
    <w:lvl w:ilvl="6" w:tplc="159EB6EA">
      <w:numFmt w:val="bullet"/>
      <w:lvlText w:val="•"/>
      <w:lvlJc w:val="left"/>
      <w:pPr>
        <w:ind w:left="6722" w:hanging="360"/>
      </w:pPr>
      <w:rPr>
        <w:rFonts w:hint="default"/>
        <w:lang w:val="hr-HR" w:eastAsia="en-US" w:bidi="ar-SA"/>
      </w:rPr>
    </w:lvl>
    <w:lvl w:ilvl="7" w:tplc="D79E89AA">
      <w:numFmt w:val="bullet"/>
      <w:lvlText w:val="•"/>
      <w:lvlJc w:val="left"/>
      <w:pPr>
        <w:ind w:left="7699" w:hanging="360"/>
      </w:pPr>
      <w:rPr>
        <w:rFonts w:hint="default"/>
        <w:lang w:val="hr-HR" w:eastAsia="en-US" w:bidi="ar-SA"/>
      </w:rPr>
    </w:lvl>
    <w:lvl w:ilvl="8" w:tplc="DA08127A">
      <w:numFmt w:val="bullet"/>
      <w:lvlText w:val="•"/>
      <w:lvlJc w:val="left"/>
      <w:pPr>
        <w:ind w:left="8677" w:hanging="360"/>
      </w:pPr>
      <w:rPr>
        <w:rFonts w:hint="default"/>
        <w:lang w:val="hr-HR" w:eastAsia="en-US" w:bidi="ar-SA"/>
      </w:rPr>
    </w:lvl>
  </w:abstractNum>
  <w:abstractNum w:abstractNumId="27">
    <w:nsid w:val="39F77631"/>
    <w:multiLevelType w:val="hybridMultilevel"/>
    <w:tmpl w:val="76D66B9A"/>
    <w:lvl w:ilvl="0" w:tplc="7C566E60">
      <w:start w:val="1"/>
      <w:numFmt w:val="decimal"/>
      <w:lvlText w:val="%1."/>
      <w:lvlJc w:val="left"/>
      <w:pPr>
        <w:ind w:left="864" w:hanging="349"/>
        <w:jc w:val="left"/>
      </w:pPr>
      <w:rPr>
        <w:rFonts w:hint="default" w:ascii="Arial" w:hAnsi="Arial" w:eastAsia="Cambria" w:cs="Arial"/>
        <w:b w:val="false"/>
        <w:bCs w:val="false"/>
        <w:i w:val="false"/>
        <w:iCs w:val="false"/>
        <w:spacing w:val="0"/>
        <w:w w:val="124"/>
        <w:sz w:val="24"/>
        <w:szCs w:val="24"/>
        <w:lang w:val="hr-HR" w:eastAsia="en-US" w:bidi="ar-SA"/>
      </w:rPr>
    </w:lvl>
    <w:lvl w:ilvl="1" w:tplc="A386BDD4">
      <w:numFmt w:val="bullet"/>
      <w:lvlText w:val="•"/>
      <w:lvlJc w:val="left"/>
      <w:pPr>
        <w:ind w:left="1823" w:hanging="349"/>
      </w:pPr>
      <w:rPr>
        <w:rFonts w:hint="default"/>
        <w:lang w:val="hr-HR" w:eastAsia="en-US" w:bidi="ar-SA"/>
      </w:rPr>
    </w:lvl>
    <w:lvl w:ilvl="2" w:tplc="269EEF08">
      <w:numFmt w:val="bullet"/>
      <w:lvlText w:val="•"/>
      <w:lvlJc w:val="left"/>
      <w:pPr>
        <w:ind w:left="2786" w:hanging="349"/>
      </w:pPr>
      <w:rPr>
        <w:rFonts w:hint="default"/>
        <w:lang w:val="hr-HR" w:eastAsia="en-US" w:bidi="ar-SA"/>
      </w:rPr>
    </w:lvl>
    <w:lvl w:ilvl="3" w:tplc="AB7653DE">
      <w:numFmt w:val="bullet"/>
      <w:lvlText w:val="•"/>
      <w:lvlJc w:val="left"/>
      <w:pPr>
        <w:ind w:left="3749" w:hanging="349"/>
      </w:pPr>
      <w:rPr>
        <w:rFonts w:hint="default"/>
        <w:lang w:val="hr-HR" w:eastAsia="en-US" w:bidi="ar-SA"/>
      </w:rPr>
    </w:lvl>
    <w:lvl w:ilvl="4" w:tplc="DC8EB926">
      <w:numFmt w:val="bullet"/>
      <w:lvlText w:val="•"/>
      <w:lvlJc w:val="left"/>
      <w:pPr>
        <w:ind w:left="4712" w:hanging="349"/>
      </w:pPr>
      <w:rPr>
        <w:rFonts w:hint="default"/>
        <w:lang w:val="hr-HR" w:eastAsia="en-US" w:bidi="ar-SA"/>
      </w:rPr>
    </w:lvl>
    <w:lvl w:ilvl="5" w:tplc="870A2A64">
      <w:numFmt w:val="bullet"/>
      <w:lvlText w:val="•"/>
      <w:lvlJc w:val="left"/>
      <w:pPr>
        <w:ind w:left="5675" w:hanging="349"/>
      </w:pPr>
      <w:rPr>
        <w:rFonts w:hint="default"/>
        <w:lang w:val="hr-HR" w:eastAsia="en-US" w:bidi="ar-SA"/>
      </w:rPr>
    </w:lvl>
    <w:lvl w:ilvl="6" w:tplc="8E7CB102">
      <w:numFmt w:val="bullet"/>
      <w:lvlText w:val="•"/>
      <w:lvlJc w:val="left"/>
      <w:pPr>
        <w:ind w:left="6638" w:hanging="349"/>
      </w:pPr>
      <w:rPr>
        <w:rFonts w:hint="default"/>
        <w:lang w:val="hr-HR" w:eastAsia="en-US" w:bidi="ar-SA"/>
      </w:rPr>
    </w:lvl>
    <w:lvl w:ilvl="7" w:tplc="25E652A2">
      <w:numFmt w:val="bullet"/>
      <w:lvlText w:val="•"/>
      <w:lvlJc w:val="left"/>
      <w:pPr>
        <w:ind w:left="7601" w:hanging="349"/>
      </w:pPr>
      <w:rPr>
        <w:rFonts w:hint="default"/>
        <w:lang w:val="hr-HR" w:eastAsia="en-US" w:bidi="ar-SA"/>
      </w:rPr>
    </w:lvl>
    <w:lvl w:ilvl="8" w:tplc="65E2FE5E">
      <w:numFmt w:val="bullet"/>
      <w:lvlText w:val="•"/>
      <w:lvlJc w:val="left"/>
      <w:pPr>
        <w:ind w:left="8564" w:hanging="349"/>
      </w:pPr>
      <w:rPr>
        <w:rFonts w:hint="default"/>
        <w:lang w:val="hr-HR" w:eastAsia="en-US" w:bidi="ar-SA"/>
      </w:rPr>
    </w:lvl>
  </w:abstractNum>
  <w:abstractNum w:abstractNumId="28">
    <w:nsid w:val="3A021FA3"/>
    <w:multiLevelType w:val="hybridMultilevel"/>
    <w:tmpl w:val="D61EFFD4"/>
    <w:lvl w:ilvl="0" w:tplc="F9B4186E">
      <w:numFmt w:val="bullet"/>
      <w:lvlText w:val="-"/>
      <w:lvlJc w:val="left"/>
      <w:pPr>
        <w:ind w:left="852" w:hanging="349"/>
      </w:pPr>
      <w:rPr>
        <w:rFonts w:hint="default" w:ascii="Times New Roman" w:hAnsi="Times New Roman" w:eastAsia="Times New Roman" w:cs="Times New Roman"/>
        <w:b w:val="false"/>
        <w:bCs w:val="false"/>
        <w:i w:val="false"/>
        <w:iCs w:val="false"/>
        <w:spacing w:val="0"/>
        <w:w w:val="100"/>
        <w:sz w:val="23"/>
        <w:szCs w:val="23"/>
        <w:lang w:val="hr-HR" w:eastAsia="en-US" w:bidi="ar-SA"/>
      </w:rPr>
    </w:lvl>
    <w:lvl w:ilvl="1" w:tplc="89AAB87E">
      <w:numFmt w:val="bullet"/>
      <w:lvlText w:val="•"/>
      <w:lvlJc w:val="left"/>
      <w:pPr>
        <w:ind w:left="1823" w:hanging="349"/>
      </w:pPr>
      <w:rPr>
        <w:rFonts w:hint="default"/>
        <w:lang w:val="hr-HR" w:eastAsia="en-US" w:bidi="ar-SA"/>
      </w:rPr>
    </w:lvl>
    <w:lvl w:ilvl="2" w:tplc="718C6E3E">
      <w:numFmt w:val="bullet"/>
      <w:lvlText w:val="•"/>
      <w:lvlJc w:val="left"/>
      <w:pPr>
        <w:ind w:left="2786" w:hanging="349"/>
      </w:pPr>
      <w:rPr>
        <w:rFonts w:hint="default"/>
        <w:lang w:val="hr-HR" w:eastAsia="en-US" w:bidi="ar-SA"/>
      </w:rPr>
    </w:lvl>
    <w:lvl w:ilvl="3" w:tplc="99A49BFA">
      <w:numFmt w:val="bullet"/>
      <w:lvlText w:val="•"/>
      <w:lvlJc w:val="left"/>
      <w:pPr>
        <w:ind w:left="3749" w:hanging="349"/>
      </w:pPr>
      <w:rPr>
        <w:rFonts w:hint="default"/>
        <w:lang w:val="hr-HR" w:eastAsia="en-US" w:bidi="ar-SA"/>
      </w:rPr>
    </w:lvl>
    <w:lvl w:ilvl="4" w:tplc="4E3A8820">
      <w:numFmt w:val="bullet"/>
      <w:lvlText w:val="•"/>
      <w:lvlJc w:val="left"/>
      <w:pPr>
        <w:ind w:left="4712" w:hanging="349"/>
      </w:pPr>
      <w:rPr>
        <w:rFonts w:hint="default"/>
        <w:lang w:val="hr-HR" w:eastAsia="en-US" w:bidi="ar-SA"/>
      </w:rPr>
    </w:lvl>
    <w:lvl w:ilvl="5" w:tplc="BB80D5F4">
      <w:numFmt w:val="bullet"/>
      <w:lvlText w:val="•"/>
      <w:lvlJc w:val="left"/>
      <w:pPr>
        <w:ind w:left="5675" w:hanging="349"/>
      </w:pPr>
      <w:rPr>
        <w:rFonts w:hint="default"/>
        <w:lang w:val="hr-HR" w:eastAsia="en-US" w:bidi="ar-SA"/>
      </w:rPr>
    </w:lvl>
    <w:lvl w:ilvl="6" w:tplc="6FAA33CE">
      <w:numFmt w:val="bullet"/>
      <w:lvlText w:val="•"/>
      <w:lvlJc w:val="left"/>
      <w:pPr>
        <w:ind w:left="6638" w:hanging="349"/>
      </w:pPr>
      <w:rPr>
        <w:rFonts w:hint="default"/>
        <w:lang w:val="hr-HR" w:eastAsia="en-US" w:bidi="ar-SA"/>
      </w:rPr>
    </w:lvl>
    <w:lvl w:ilvl="7" w:tplc="E8964772">
      <w:numFmt w:val="bullet"/>
      <w:lvlText w:val="•"/>
      <w:lvlJc w:val="left"/>
      <w:pPr>
        <w:ind w:left="7601" w:hanging="349"/>
      </w:pPr>
      <w:rPr>
        <w:rFonts w:hint="default"/>
        <w:lang w:val="hr-HR" w:eastAsia="en-US" w:bidi="ar-SA"/>
      </w:rPr>
    </w:lvl>
    <w:lvl w:ilvl="8" w:tplc="74685218">
      <w:numFmt w:val="bullet"/>
      <w:lvlText w:val="•"/>
      <w:lvlJc w:val="left"/>
      <w:pPr>
        <w:ind w:left="8564" w:hanging="349"/>
      </w:pPr>
      <w:rPr>
        <w:rFonts w:hint="default"/>
        <w:lang w:val="hr-HR" w:eastAsia="en-US" w:bidi="ar-SA"/>
      </w:rPr>
    </w:lvl>
  </w:abstractNum>
  <w:abstractNum w:abstractNumId="29">
    <w:nsid w:val="3B503AF7"/>
    <w:multiLevelType w:val="multilevel"/>
    <w:tmpl w:val="1C3C7452"/>
    <w:lvl w:ilvl="0">
      <w:start w:val="4"/>
      <w:numFmt w:val="decimal"/>
      <w:lvlText w:val="%1"/>
      <w:lvlJc w:val="left"/>
      <w:pPr>
        <w:ind w:left="1941" w:hanging="720"/>
        <w:jc w:val="left"/>
      </w:pPr>
      <w:rPr>
        <w:rFonts w:hint="default"/>
        <w:lang w:val="hr-HR" w:eastAsia="en-US" w:bidi="ar-SA"/>
      </w:rPr>
    </w:lvl>
    <w:lvl w:ilvl="1">
      <w:start w:val="1"/>
      <w:numFmt w:val="decimal"/>
      <w:lvlText w:val="%1.%2."/>
      <w:lvlJc w:val="left"/>
      <w:pPr>
        <w:ind w:left="1941" w:hanging="720"/>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678" w:hanging="720"/>
      </w:pPr>
      <w:rPr>
        <w:rFonts w:hint="default"/>
        <w:lang w:val="hr-HR" w:eastAsia="en-US" w:bidi="ar-SA"/>
      </w:rPr>
    </w:lvl>
    <w:lvl w:ilvl="3">
      <w:numFmt w:val="bullet"/>
      <w:lvlText w:val="•"/>
      <w:lvlJc w:val="left"/>
      <w:pPr>
        <w:ind w:left="4547" w:hanging="720"/>
      </w:pPr>
      <w:rPr>
        <w:rFonts w:hint="default"/>
        <w:lang w:val="hr-HR" w:eastAsia="en-US" w:bidi="ar-SA"/>
      </w:rPr>
    </w:lvl>
    <w:lvl w:ilvl="4">
      <w:numFmt w:val="bullet"/>
      <w:lvlText w:val="•"/>
      <w:lvlJc w:val="left"/>
      <w:pPr>
        <w:ind w:left="5416" w:hanging="720"/>
      </w:pPr>
      <w:rPr>
        <w:rFonts w:hint="default"/>
        <w:lang w:val="hr-HR" w:eastAsia="en-US" w:bidi="ar-SA"/>
      </w:rPr>
    </w:lvl>
    <w:lvl w:ilvl="5">
      <w:numFmt w:val="bullet"/>
      <w:lvlText w:val="•"/>
      <w:lvlJc w:val="left"/>
      <w:pPr>
        <w:ind w:left="6285" w:hanging="720"/>
      </w:pPr>
      <w:rPr>
        <w:rFonts w:hint="default"/>
        <w:lang w:val="hr-HR" w:eastAsia="en-US" w:bidi="ar-SA"/>
      </w:rPr>
    </w:lvl>
    <w:lvl w:ilvl="6">
      <w:numFmt w:val="bullet"/>
      <w:lvlText w:val="•"/>
      <w:lvlJc w:val="left"/>
      <w:pPr>
        <w:ind w:left="7154" w:hanging="720"/>
      </w:pPr>
      <w:rPr>
        <w:rFonts w:hint="default"/>
        <w:lang w:val="hr-HR" w:eastAsia="en-US" w:bidi="ar-SA"/>
      </w:rPr>
    </w:lvl>
    <w:lvl w:ilvl="7">
      <w:numFmt w:val="bullet"/>
      <w:lvlText w:val="•"/>
      <w:lvlJc w:val="left"/>
      <w:pPr>
        <w:ind w:left="8023" w:hanging="720"/>
      </w:pPr>
      <w:rPr>
        <w:rFonts w:hint="default"/>
        <w:lang w:val="hr-HR" w:eastAsia="en-US" w:bidi="ar-SA"/>
      </w:rPr>
    </w:lvl>
    <w:lvl w:ilvl="8">
      <w:numFmt w:val="bullet"/>
      <w:lvlText w:val="•"/>
      <w:lvlJc w:val="left"/>
      <w:pPr>
        <w:ind w:left="8893" w:hanging="720"/>
      </w:pPr>
      <w:rPr>
        <w:rFonts w:hint="default"/>
        <w:lang w:val="hr-HR" w:eastAsia="en-US" w:bidi="ar-SA"/>
      </w:rPr>
    </w:lvl>
  </w:abstractNum>
  <w:abstractNum w:abstractNumId="30">
    <w:nsid w:val="3DC61AB3"/>
    <w:multiLevelType w:val="hybridMultilevel"/>
    <w:tmpl w:val="EFF08106"/>
    <w:lvl w:ilvl="0" w:tplc="5B704D60">
      <w:start w:val="8"/>
      <w:numFmt w:val="decimal"/>
      <w:lvlText w:val="%1."/>
      <w:lvlJc w:val="left"/>
      <w:pPr>
        <w:ind w:left="1476" w:hanging="252"/>
        <w:jc w:val="left"/>
      </w:pPr>
      <w:rPr>
        <w:rFonts w:hint="default" w:ascii="Arial" w:hAnsi="Arial" w:eastAsia="Arial" w:cs="Arial"/>
        <w:b w:val="false"/>
        <w:bCs w:val="false"/>
        <w:i/>
        <w:iCs/>
        <w:spacing w:val="0"/>
        <w:w w:val="102"/>
        <w:sz w:val="22"/>
        <w:szCs w:val="22"/>
        <w:lang w:val="hr-HR" w:eastAsia="en-US" w:bidi="ar-SA"/>
      </w:rPr>
    </w:lvl>
    <w:lvl w:ilvl="1" w:tplc="F3F48CEC">
      <w:numFmt w:val="bullet"/>
      <w:lvlText w:val="•"/>
      <w:lvlJc w:val="left"/>
      <w:pPr>
        <w:ind w:left="2232" w:hanging="252"/>
      </w:pPr>
      <w:rPr>
        <w:rFonts w:hint="default"/>
        <w:lang w:val="hr-HR" w:eastAsia="en-US" w:bidi="ar-SA"/>
      </w:rPr>
    </w:lvl>
    <w:lvl w:ilvl="2" w:tplc="D324CA6E">
      <w:numFmt w:val="bullet"/>
      <w:lvlText w:val="•"/>
      <w:lvlJc w:val="left"/>
      <w:pPr>
        <w:ind w:left="2984" w:hanging="252"/>
      </w:pPr>
      <w:rPr>
        <w:rFonts w:hint="default"/>
        <w:lang w:val="hr-HR" w:eastAsia="en-US" w:bidi="ar-SA"/>
      </w:rPr>
    </w:lvl>
    <w:lvl w:ilvl="3" w:tplc="81181946">
      <w:numFmt w:val="bullet"/>
      <w:lvlText w:val="•"/>
      <w:lvlJc w:val="left"/>
      <w:pPr>
        <w:ind w:left="3736" w:hanging="252"/>
      </w:pPr>
      <w:rPr>
        <w:rFonts w:hint="default"/>
        <w:lang w:val="hr-HR" w:eastAsia="en-US" w:bidi="ar-SA"/>
      </w:rPr>
    </w:lvl>
    <w:lvl w:ilvl="4" w:tplc="0E588D2C">
      <w:numFmt w:val="bullet"/>
      <w:lvlText w:val="•"/>
      <w:lvlJc w:val="left"/>
      <w:pPr>
        <w:ind w:left="4488" w:hanging="252"/>
      </w:pPr>
      <w:rPr>
        <w:rFonts w:hint="default"/>
        <w:lang w:val="hr-HR" w:eastAsia="en-US" w:bidi="ar-SA"/>
      </w:rPr>
    </w:lvl>
    <w:lvl w:ilvl="5" w:tplc="65C0CBE2">
      <w:numFmt w:val="bullet"/>
      <w:lvlText w:val="•"/>
      <w:lvlJc w:val="left"/>
      <w:pPr>
        <w:ind w:left="5240" w:hanging="252"/>
      </w:pPr>
      <w:rPr>
        <w:rFonts w:hint="default"/>
        <w:lang w:val="hr-HR" w:eastAsia="en-US" w:bidi="ar-SA"/>
      </w:rPr>
    </w:lvl>
    <w:lvl w:ilvl="6" w:tplc="355C7092">
      <w:numFmt w:val="bullet"/>
      <w:lvlText w:val="•"/>
      <w:lvlJc w:val="left"/>
      <w:pPr>
        <w:ind w:left="5992" w:hanging="252"/>
      </w:pPr>
      <w:rPr>
        <w:rFonts w:hint="default"/>
        <w:lang w:val="hr-HR" w:eastAsia="en-US" w:bidi="ar-SA"/>
      </w:rPr>
    </w:lvl>
    <w:lvl w:ilvl="7" w:tplc="1D9659F8">
      <w:numFmt w:val="bullet"/>
      <w:lvlText w:val="•"/>
      <w:lvlJc w:val="left"/>
      <w:pPr>
        <w:ind w:left="6744" w:hanging="252"/>
      </w:pPr>
      <w:rPr>
        <w:rFonts w:hint="default"/>
        <w:lang w:val="hr-HR" w:eastAsia="en-US" w:bidi="ar-SA"/>
      </w:rPr>
    </w:lvl>
    <w:lvl w:ilvl="8" w:tplc="DB447112">
      <w:numFmt w:val="bullet"/>
      <w:lvlText w:val="•"/>
      <w:lvlJc w:val="left"/>
      <w:pPr>
        <w:ind w:left="7496" w:hanging="252"/>
      </w:pPr>
      <w:rPr>
        <w:rFonts w:hint="default"/>
        <w:lang w:val="hr-HR" w:eastAsia="en-US" w:bidi="ar-SA"/>
      </w:rPr>
    </w:lvl>
  </w:abstractNum>
  <w:abstractNum w:abstractNumId="31">
    <w:nsid w:val="3E7250F0"/>
    <w:multiLevelType w:val="hybridMultilevel"/>
    <w:tmpl w:val="7D7EB196"/>
    <w:lvl w:ilvl="0" w:tplc="338AB39C">
      <w:start w:val="1"/>
      <w:numFmt w:val="decimal"/>
      <w:lvlText w:val="%1."/>
      <w:lvlJc w:val="left"/>
      <w:pPr>
        <w:ind w:left="861" w:hanging="360"/>
        <w:jc w:val="left"/>
      </w:pPr>
      <w:rPr>
        <w:rFonts w:hint="default" w:ascii="Calibri" w:hAnsi="Calibri" w:eastAsia="Calibri" w:cs="Calibri"/>
        <w:b w:val="false"/>
        <w:bCs w:val="false"/>
        <w:i w:val="false"/>
        <w:iCs w:val="false"/>
        <w:spacing w:val="0"/>
        <w:w w:val="100"/>
        <w:sz w:val="24"/>
        <w:szCs w:val="24"/>
        <w:lang w:val="hr-HR" w:eastAsia="en-US" w:bidi="ar-SA"/>
      </w:rPr>
    </w:lvl>
    <w:lvl w:ilvl="1" w:tplc="FCAAC0C4">
      <w:numFmt w:val="bullet"/>
      <w:lvlText w:val="•"/>
      <w:lvlJc w:val="left"/>
      <w:pPr>
        <w:ind w:left="1837" w:hanging="360"/>
      </w:pPr>
      <w:rPr>
        <w:rFonts w:hint="default"/>
        <w:lang w:val="hr-HR" w:eastAsia="en-US" w:bidi="ar-SA"/>
      </w:rPr>
    </w:lvl>
    <w:lvl w:ilvl="2" w:tplc="D67ABEDA">
      <w:numFmt w:val="bullet"/>
      <w:lvlText w:val="•"/>
      <w:lvlJc w:val="left"/>
      <w:pPr>
        <w:ind w:left="2814" w:hanging="360"/>
      </w:pPr>
      <w:rPr>
        <w:rFonts w:hint="default"/>
        <w:lang w:val="hr-HR" w:eastAsia="en-US" w:bidi="ar-SA"/>
      </w:rPr>
    </w:lvl>
    <w:lvl w:ilvl="3" w:tplc="5FE8A64E">
      <w:numFmt w:val="bullet"/>
      <w:lvlText w:val="•"/>
      <w:lvlJc w:val="left"/>
      <w:pPr>
        <w:ind w:left="3791" w:hanging="360"/>
      </w:pPr>
      <w:rPr>
        <w:rFonts w:hint="default"/>
        <w:lang w:val="hr-HR" w:eastAsia="en-US" w:bidi="ar-SA"/>
      </w:rPr>
    </w:lvl>
    <w:lvl w:ilvl="4" w:tplc="700289D8">
      <w:numFmt w:val="bullet"/>
      <w:lvlText w:val="•"/>
      <w:lvlJc w:val="left"/>
      <w:pPr>
        <w:ind w:left="4768" w:hanging="360"/>
      </w:pPr>
      <w:rPr>
        <w:rFonts w:hint="default"/>
        <w:lang w:val="hr-HR" w:eastAsia="en-US" w:bidi="ar-SA"/>
      </w:rPr>
    </w:lvl>
    <w:lvl w:ilvl="5" w:tplc="8E96792C">
      <w:numFmt w:val="bullet"/>
      <w:lvlText w:val="•"/>
      <w:lvlJc w:val="left"/>
      <w:pPr>
        <w:ind w:left="5745" w:hanging="360"/>
      </w:pPr>
      <w:rPr>
        <w:rFonts w:hint="default"/>
        <w:lang w:val="hr-HR" w:eastAsia="en-US" w:bidi="ar-SA"/>
      </w:rPr>
    </w:lvl>
    <w:lvl w:ilvl="6" w:tplc="2C40DEB4">
      <w:numFmt w:val="bullet"/>
      <w:lvlText w:val="•"/>
      <w:lvlJc w:val="left"/>
      <w:pPr>
        <w:ind w:left="6722" w:hanging="360"/>
      </w:pPr>
      <w:rPr>
        <w:rFonts w:hint="default"/>
        <w:lang w:val="hr-HR" w:eastAsia="en-US" w:bidi="ar-SA"/>
      </w:rPr>
    </w:lvl>
    <w:lvl w:ilvl="7" w:tplc="5C7801E8">
      <w:numFmt w:val="bullet"/>
      <w:lvlText w:val="•"/>
      <w:lvlJc w:val="left"/>
      <w:pPr>
        <w:ind w:left="7699" w:hanging="360"/>
      </w:pPr>
      <w:rPr>
        <w:rFonts w:hint="default"/>
        <w:lang w:val="hr-HR" w:eastAsia="en-US" w:bidi="ar-SA"/>
      </w:rPr>
    </w:lvl>
    <w:lvl w:ilvl="8" w:tplc="714AB520">
      <w:numFmt w:val="bullet"/>
      <w:lvlText w:val="•"/>
      <w:lvlJc w:val="left"/>
      <w:pPr>
        <w:ind w:left="8677" w:hanging="360"/>
      </w:pPr>
      <w:rPr>
        <w:rFonts w:hint="default"/>
        <w:lang w:val="hr-HR" w:eastAsia="en-US" w:bidi="ar-SA"/>
      </w:rPr>
    </w:lvl>
  </w:abstractNum>
  <w:abstractNum w:abstractNumId="32">
    <w:nsid w:val="3F5845EC"/>
    <w:multiLevelType w:val="hybridMultilevel"/>
    <w:tmpl w:val="4D1A5416"/>
    <w:lvl w:ilvl="0" w:tplc="4F46B8BE">
      <w:numFmt w:val="bullet"/>
      <w:lvlText w:val="-"/>
      <w:lvlJc w:val="left"/>
      <w:pPr>
        <w:ind w:left="1080" w:hanging="360"/>
      </w:pPr>
      <w:rPr>
        <w:rFonts w:hint="default" w:ascii="Times New Roman" w:hAnsi="Times New Roman" w:eastAsia="Times New Roman" w:cs="Times New Roman"/>
        <w:b w:val="false"/>
        <w:bCs w:val="false"/>
        <w:i w:val="false"/>
        <w:iCs w:val="false"/>
        <w:spacing w:val="0"/>
        <w:w w:val="100"/>
        <w:sz w:val="22"/>
        <w:szCs w:val="22"/>
        <w:lang w:val="hr-HR" w:eastAsia="en-US" w:bidi="ar-SA"/>
      </w:rPr>
    </w:lvl>
    <w:lvl w:ilvl="1" w:tplc="DCAEA1D2">
      <w:numFmt w:val="bullet"/>
      <w:lvlText w:val="•"/>
      <w:lvlJc w:val="left"/>
      <w:pPr>
        <w:ind w:left="1980" w:hanging="360"/>
      </w:pPr>
      <w:rPr>
        <w:rFonts w:hint="default"/>
        <w:lang w:val="hr-HR" w:eastAsia="en-US" w:bidi="ar-SA"/>
      </w:rPr>
    </w:lvl>
    <w:lvl w:ilvl="2" w:tplc="8EE69BF4">
      <w:numFmt w:val="bullet"/>
      <w:lvlText w:val="•"/>
      <w:lvlJc w:val="left"/>
      <w:pPr>
        <w:ind w:left="2880" w:hanging="360"/>
      </w:pPr>
      <w:rPr>
        <w:rFonts w:hint="default"/>
        <w:lang w:val="hr-HR" w:eastAsia="en-US" w:bidi="ar-SA"/>
      </w:rPr>
    </w:lvl>
    <w:lvl w:ilvl="3" w:tplc="45A08AFE">
      <w:numFmt w:val="bullet"/>
      <w:lvlText w:val="•"/>
      <w:lvlJc w:val="left"/>
      <w:pPr>
        <w:ind w:left="3780" w:hanging="360"/>
      </w:pPr>
      <w:rPr>
        <w:rFonts w:hint="default"/>
        <w:lang w:val="hr-HR" w:eastAsia="en-US" w:bidi="ar-SA"/>
      </w:rPr>
    </w:lvl>
    <w:lvl w:ilvl="4" w:tplc="BB148686">
      <w:numFmt w:val="bullet"/>
      <w:lvlText w:val="•"/>
      <w:lvlJc w:val="left"/>
      <w:pPr>
        <w:ind w:left="4680" w:hanging="360"/>
      </w:pPr>
      <w:rPr>
        <w:rFonts w:hint="default"/>
        <w:lang w:val="hr-HR" w:eastAsia="en-US" w:bidi="ar-SA"/>
      </w:rPr>
    </w:lvl>
    <w:lvl w:ilvl="5" w:tplc="6D42E9BA">
      <w:numFmt w:val="bullet"/>
      <w:lvlText w:val="•"/>
      <w:lvlJc w:val="left"/>
      <w:pPr>
        <w:ind w:left="5580" w:hanging="360"/>
      </w:pPr>
      <w:rPr>
        <w:rFonts w:hint="default"/>
        <w:lang w:val="hr-HR" w:eastAsia="en-US" w:bidi="ar-SA"/>
      </w:rPr>
    </w:lvl>
    <w:lvl w:ilvl="6" w:tplc="4266CD56">
      <w:numFmt w:val="bullet"/>
      <w:lvlText w:val="•"/>
      <w:lvlJc w:val="left"/>
      <w:pPr>
        <w:ind w:left="6480" w:hanging="360"/>
      </w:pPr>
      <w:rPr>
        <w:rFonts w:hint="default"/>
        <w:lang w:val="hr-HR" w:eastAsia="en-US" w:bidi="ar-SA"/>
      </w:rPr>
    </w:lvl>
    <w:lvl w:ilvl="7" w:tplc="DF44F292">
      <w:numFmt w:val="bullet"/>
      <w:lvlText w:val="•"/>
      <w:lvlJc w:val="left"/>
      <w:pPr>
        <w:ind w:left="7380" w:hanging="360"/>
      </w:pPr>
      <w:rPr>
        <w:rFonts w:hint="default"/>
        <w:lang w:val="hr-HR" w:eastAsia="en-US" w:bidi="ar-SA"/>
      </w:rPr>
    </w:lvl>
    <w:lvl w:ilvl="8" w:tplc="751401A0">
      <w:numFmt w:val="bullet"/>
      <w:lvlText w:val="•"/>
      <w:lvlJc w:val="left"/>
      <w:pPr>
        <w:ind w:left="8280" w:hanging="360"/>
      </w:pPr>
      <w:rPr>
        <w:rFonts w:hint="default"/>
        <w:lang w:val="hr-HR" w:eastAsia="en-US" w:bidi="ar-SA"/>
      </w:rPr>
    </w:lvl>
  </w:abstractNum>
  <w:abstractNum w:abstractNumId="33">
    <w:nsid w:val="405C4E6D"/>
    <w:multiLevelType w:val="hybridMultilevel"/>
    <w:tmpl w:val="779887D2"/>
    <w:lvl w:ilvl="0" w:tplc="8DB49B32">
      <w:start w:val="2"/>
      <w:numFmt w:val="upperRoman"/>
      <w:lvlText w:val="%1."/>
      <w:lvlJc w:val="left"/>
      <w:pPr>
        <w:ind w:left="3240" w:hanging="720"/>
      </w:pPr>
      <w:rPr>
        <w:rFonts w:hint="default"/>
      </w:rPr>
    </w:lvl>
    <w:lvl w:ilvl="1" w:tplc="041A0019" w:tentative="true">
      <w:start w:val="1"/>
      <w:numFmt w:val="lowerLetter"/>
      <w:lvlText w:val="%2."/>
      <w:lvlJc w:val="left"/>
      <w:pPr>
        <w:ind w:left="3600" w:hanging="360"/>
      </w:pPr>
    </w:lvl>
    <w:lvl w:ilvl="2" w:tplc="041A001B" w:tentative="true">
      <w:start w:val="1"/>
      <w:numFmt w:val="lowerRoman"/>
      <w:lvlText w:val="%3."/>
      <w:lvlJc w:val="right"/>
      <w:pPr>
        <w:ind w:left="4320" w:hanging="180"/>
      </w:pPr>
    </w:lvl>
    <w:lvl w:ilvl="3" w:tplc="041A000F" w:tentative="true">
      <w:start w:val="1"/>
      <w:numFmt w:val="decimal"/>
      <w:lvlText w:val="%4."/>
      <w:lvlJc w:val="left"/>
      <w:pPr>
        <w:ind w:left="5040" w:hanging="360"/>
      </w:pPr>
    </w:lvl>
    <w:lvl w:ilvl="4" w:tplc="041A0019" w:tentative="true">
      <w:start w:val="1"/>
      <w:numFmt w:val="lowerLetter"/>
      <w:lvlText w:val="%5."/>
      <w:lvlJc w:val="left"/>
      <w:pPr>
        <w:ind w:left="5760" w:hanging="360"/>
      </w:pPr>
    </w:lvl>
    <w:lvl w:ilvl="5" w:tplc="041A001B" w:tentative="true">
      <w:start w:val="1"/>
      <w:numFmt w:val="lowerRoman"/>
      <w:lvlText w:val="%6."/>
      <w:lvlJc w:val="right"/>
      <w:pPr>
        <w:ind w:left="6480" w:hanging="180"/>
      </w:pPr>
    </w:lvl>
    <w:lvl w:ilvl="6" w:tplc="041A000F" w:tentative="true">
      <w:start w:val="1"/>
      <w:numFmt w:val="decimal"/>
      <w:lvlText w:val="%7."/>
      <w:lvlJc w:val="left"/>
      <w:pPr>
        <w:ind w:left="7200" w:hanging="360"/>
      </w:pPr>
    </w:lvl>
    <w:lvl w:ilvl="7" w:tplc="041A0019" w:tentative="true">
      <w:start w:val="1"/>
      <w:numFmt w:val="lowerLetter"/>
      <w:lvlText w:val="%8."/>
      <w:lvlJc w:val="left"/>
      <w:pPr>
        <w:ind w:left="7920" w:hanging="360"/>
      </w:pPr>
    </w:lvl>
    <w:lvl w:ilvl="8" w:tplc="041A001B" w:tentative="true">
      <w:start w:val="1"/>
      <w:numFmt w:val="lowerRoman"/>
      <w:lvlText w:val="%9."/>
      <w:lvlJc w:val="right"/>
      <w:pPr>
        <w:ind w:left="8640" w:hanging="180"/>
      </w:pPr>
    </w:lvl>
  </w:abstractNum>
  <w:abstractNum w:abstractNumId="34">
    <w:nsid w:val="439E390C"/>
    <w:multiLevelType w:val="hybridMultilevel"/>
    <w:tmpl w:val="CC4AD008"/>
    <w:lvl w:ilvl="0" w:tplc="AAEA7AA2">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35">
    <w:nsid w:val="43B409D3"/>
    <w:multiLevelType w:val="hybridMultilevel"/>
    <w:tmpl w:val="DD5C9DB8"/>
    <w:lvl w:ilvl="0" w:tplc="246A4476">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36">
    <w:nsid w:val="458954DC"/>
    <w:multiLevelType w:val="multilevel"/>
    <w:tmpl w:val="82F200E4"/>
    <w:lvl w:ilvl="0">
      <w:start w:val="1"/>
      <w:numFmt w:val="decimal"/>
      <w:lvlText w:val="%1."/>
      <w:lvlJc w:val="left"/>
      <w:pPr>
        <w:ind w:left="1356" w:hanging="339"/>
        <w:jc w:val="left"/>
      </w:pPr>
      <w:rPr>
        <w:rFonts w:hint="default" w:ascii="Arial" w:hAnsi="Arial" w:eastAsia="Arial" w:cs="Arial"/>
        <w:b w:val="false"/>
        <w:bCs w:val="false"/>
        <w:i w:val="false"/>
        <w:iCs/>
        <w:spacing w:val="0"/>
        <w:w w:val="102"/>
        <w:sz w:val="24"/>
        <w:szCs w:val="24"/>
        <w:lang w:val="hr-HR" w:eastAsia="en-US" w:bidi="ar-SA"/>
      </w:rPr>
    </w:lvl>
    <w:lvl w:ilvl="1">
      <w:start w:val="1"/>
      <w:numFmt w:val="decimal"/>
      <w:lvlText w:val="%1.%2."/>
      <w:lvlJc w:val="left"/>
      <w:pPr>
        <w:ind w:left="1478" w:hanging="443"/>
        <w:jc w:val="right"/>
      </w:pPr>
      <w:rPr>
        <w:rFonts w:hint="default" w:ascii="Arial" w:hAnsi="Arial" w:eastAsia="Arial" w:cs="Arial"/>
        <w:b w:val="false"/>
        <w:bCs/>
        <w:i w:val="false"/>
        <w:iCs/>
        <w:spacing w:val="0"/>
        <w:w w:val="102"/>
        <w:sz w:val="22"/>
        <w:szCs w:val="22"/>
        <w:lang w:val="hr-HR" w:eastAsia="en-US" w:bidi="ar-SA"/>
      </w:rPr>
    </w:lvl>
    <w:lvl w:ilvl="2">
      <w:start w:val="1"/>
      <w:numFmt w:val="decimal"/>
      <w:lvlText w:val="%1.%2.%3."/>
      <w:lvlJc w:val="left"/>
      <w:pPr>
        <w:ind w:left="2085" w:hanging="676"/>
        <w:jc w:val="left"/>
      </w:pPr>
      <w:rPr>
        <w:rFonts w:hint="default" w:ascii="Arial" w:hAnsi="Arial" w:eastAsia="Arial" w:cs="Arial"/>
        <w:b w:val="false"/>
        <w:bCs/>
        <w:i w:val="false"/>
        <w:iCs/>
        <w:spacing w:val="-2"/>
        <w:w w:val="102"/>
        <w:sz w:val="22"/>
        <w:szCs w:val="22"/>
        <w:lang w:val="hr-HR" w:eastAsia="en-US" w:bidi="ar-SA"/>
      </w:rPr>
    </w:lvl>
    <w:lvl w:ilvl="3">
      <w:numFmt w:val="bullet"/>
      <w:lvlText w:val="•"/>
      <w:lvlJc w:val="left"/>
      <w:pPr>
        <w:ind w:left="2945" w:hanging="676"/>
      </w:pPr>
      <w:rPr>
        <w:rFonts w:hint="default"/>
        <w:lang w:val="hr-HR" w:eastAsia="en-US" w:bidi="ar-SA"/>
      </w:rPr>
    </w:lvl>
    <w:lvl w:ilvl="4">
      <w:numFmt w:val="bullet"/>
      <w:lvlText w:val="•"/>
      <w:lvlJc w:val="left"/>
      <w:pPr>
        <w:ind w:left="3810" w:hanging="676"/>
      </w:pPr>
      <w:rPr>
        <w:rFonts w:hint="default"/>
        <w:lang w:val="hr-HR" w:eastAsia="en-US" w:bidi="ar-SA"/>
      </w:rPr>
    </w:lvl>
    <w:lvl w:ilvl="5">
      <w:numFmt w:val="bullet"/>
      <w:lvlText w:val="•"/>
      <w:lvlJc w:val="left"/>
      <w:pPr>
        <w:ind w:left="4675" w:hanging="676"/>
      </w:pPr>
      <w:rPr>
        <w:rFonts w:hint="default"/>
        <w:lang w:val="hr-HR" w:eastAsia="en-US" w:bidi="ar-SA"/>
      </w:rPr>
    </w:lvl>
    <w:lvl w:ilvl="6">
      <w:numFmt w:val="bullet"/>
      <w:lvlText w:val="•"/>
      <w:lvlJc w:val="left"/>
      <w:pPr>
        <w:ind w:left="5540" w:hanging="676"/>
      </w:pPr>
      <w:rPr>
        <w:rFonts w:hint="default"/>
        <w:lang w:val="hr-HR" w:eastAsia="en-US" w:bidi="ar-SA"/>
      </w:rPr>
    </w:lvl>
    <w:lvl w:ilvl="7">
      <w:numFmt w:val="bullet"/>
      <w:lvlText w:val="•"/>
      <w:lvlJc w:val="left"/>
      <w:pPr>
        <w:ind w:left="6405" w:hanging="676"/>
      </w:pPr>
      <w:rPr>
        <w:rFonts w:hint="default"/>
        <w:lang w:val="hr-HR" w:eastAsia="en-US" w:bidi="ar-SA"/>
      </w:rPr>
    </w:lvl>
    <w:lvl w:ilvl="8">
      <w:numFmt w:val="bullet"/>
      <w:lvlText w:val="•"/>
      <w:lvlJc w:val="left"/>
      <w:pPr>
        <w:ind w:left="7270" w:hanging="676"/>
      </w:pPr>
      <w:rPr>
        <w:rFonts w:hint="default"/>
        <w:lang w:val="hr-HR" w:eastAsia="en-US" w:bidi="ar-SA"/>
      </w:rPr>
    </w:lvl>
  </w:abstractNum>
  <w:abstractNum w:abstractNumId="37">
    <w:nsid w:val="45F20665"/>
    <w:multiLevelType w:val="hybridMultilevel"/>
    <w:tmpl w:val="6B0C3FF8"/>
    <w:lvl w:ilvl="0" w:tplc="5D447F48">
      <w:start w:val="1"/>
      <w:numFmt w:val="decimal"/>
      <w:lvlText w:val="%1."/>
      <w:lvlJc w:val="left"/>
      <w:pPr>
        <w:ind w:left="361" w:hanging="361"/>
        <w:jc w:val="left"/>
      </w:pPr>
      <w:rPr>
        <w:rFonts w:hint="default" w:ascii="Arial" w:hAnsi="Arial" w:eastAsia="Cambria" w:cs="Arial"/>
        <w:b w:val="false"/>
        <w:bCs w:val="false"/>
        <w:i w:val="false"/>
        <w:iCs w:val="false"/>
        <w:spacing w:val="0"/>
        <w:w w:val="124"/>
        <w:sz w:val="24"/>
        <w:szCs w:val="24"/>
        <w:lang w:val="hr-HR" w:eastAsia="en-US" w:bidi="ar-SA"/>
      </w:rPr>
    </w:lvl>
    <w:lvl w:ilvl="1" w:tplc="59D21F54">
      <w:numFmt w:val="bullet"/>
      <w:lvlText w:val="•"/>
      <w:lvlJc w:val="left"/>
      <w:pPr>
        <w:ind w:left="1320" w:hanging="361"/>
      </w:pPr>
      <w:rPr>
        <w:rFonts w:hint="default"/>
        <w:lang w:val="hr-HR" w:eastAsia="en-US" w:bidi="ar-SA"/>
      </w:rPr>
    </w:lvl>
    <w:lvl w:ilvl="2" w:tplc="1F7C4582">
      <w:numFmt w:val="bullet"/>
      <w:lvlText w:val="•"/>
      <w:lvlJc w:val="left"/>
      <w:pPr>
        <w:ind w:left="2283" w:hanging="361"/>
      </w:pPr>
      <w:rPr>
        <w:rFonts w:hint="default"/>
        <w:lang w:val="hr-HR" w:eastAsia="en-US" w:bidi="ar-SA"/>
      </w:rPr>
    </w:lvl>
    <w:lvl w:ilvl="3" w:tplc="F1F61494">
      <w:numFmt w:val="bullet"/>
      <w:lvlText w:val="•"/>
      <w:lvlJc w:val="left"/>
      <w:pPr>
        <w:ind w:left="3246" w:hanging="361"/>
      </w:pPr>
      <w:rPr>
        <w:rFonts w:hint="default"/>
        <w:lang w:val="hr-HR" w:eastAsia="en-US" w:bidi="ar-SA"/>
      </w:rPr>
    </w:lvl>
    <w:lvl w:ilvl="4" w:tplc="B01C9674">
      <w:numFmt w:val="bullet"/>
      <w:lvlText w:val="•"/>
      <w:lvlJc w:val="left"/>
      <w:pPr>
        <w:ind w:left="4209" w:hanging="361"/>
      </w:pPr>
      <w:rPr>
        <w:rFonts w:hint="default"/>
        <w:lang w:val="hr-HR" w:eastAsia="en-US" w:bidi="ar-SA"/>
      </w:rPr>
    </w:lvl>
    <w:lvl w:ilvl="5" w:tplc="79203560">
      <w:numFmt w:val="bullet"/>
      <w:lvlText w:val="•"/>
      <w:lvlJc w:val="left"/>
      <w:pPr>
        <w:ind w:left="5172" w:hanging="361"/>
      </w:pPr>
      <w:rPr>
        <w:rFonts w:hint="default"/>
        <w:lang w:val="hr-HR" w:eastAsia="en-US" w:bidi="ar-SA"/>
      </w:rPr>
    </w:lvl>
    <w:lvl w:ilvl="6" w:tplc="290E56E6">
      <w:numFmt w:val="bullet"/>
      <w:lvlText w:val="•"/>
      <w:lvlJc w:val="left"/>
      <w:pPr>
        <w:ind w:left="6135" w:hanging="361"/>
      </w:pPr>
      <w:rPr>
        <w:rFonts w:hint="default"/>
        <w:lang w:val="hr-HR" w:eastAsia="en-US" w:bidi="ar-SA"/>
      </w:rPr>
    </w:lvl>
    <w:lvl w:ilvl="7" w:tplc="29981BA6">
      <w:numFmt w:val="bullet"/>
      <w:lvlText w:val="•"/>
      <w:lvlJc w:val="left"/>
      <w:pPr>
        <w:ind w:left="7098" w:hanging="361"/>
      </w:pPr>
      <w:rPr>
        <w:rFonts w:hint="default"/>
        <w:lang w:val="hr-HR" w:eastAsia="en-US" w:bidi="ar-SA"/>
      </w:rPr>
    </w:lvl>
    <w:lvl w:ilvl="8" w:tplc="2918E2BA">
      <w:numFmt w:val="bullet"/>
      <w:lvlText w:val="•"/>
      <w:lvlJc w:val="left"/>
      <w:pPr>
        <w:ind w:left="8061" w:hanging="361"/>
      </w:pPr>
      <w:rPr>
        <w:rFonts w:hint="default"/>
        <w:lang w:val="hr-HR" w:eastAsia="en-US" w:bidi="ar-SA"/>
      </w:rPr>
    </w:lvl>
  </w:abstractNum>
  <w:abstractNum w:abstractNumId="38">
    <w:nsid w:val="467F3777"/>
    <w:multiLevelType w:val="hybridMultilevel"/>
    <w:tmpl w:val="3114360A"/>
    <w:lvl w:ilvl="0" w:tplc="6C2EB33E">
      <w:numFmt w:val="bullet"/>
      <w:lvlText w:val="-"/>
      <w:lvlJc w:val="left"/>
      <w:pPr>
        <w:ind w:left="1411" w:hanging="394"/>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CC38253C">
      <w:numFmt w:val="bullet"/>
      <w:lvlText w:val="•"/>
      <w:lvlJc w:val="left"/>
      <w:pPr>
        <w:ind w:left="2178" w:hanging="394"/>
      </w:pPr>
      <w:rPr>
        <w:rFonts w:hint="default"/>
        <w:lang w:val="hr-HR" w:eastAsia="en-US" w:bidi="ar-SA"/>
      </w:rPr>
    </w:lvl>
    <w:lvl w:ilvl="2" w:tplc="D55A8B56">
      <w:numFmt w:val="bullet"/>
      <w:lvlText w:val="•"/>
      <w:lvlJc w:val="left"/>
      <w:pPr>
        <w:ind w:left="2936" w:hanging="394"/>
      </w:pPr>
      <w:rPr>
        <w:rFonts w:hint="default"/>
        <w:lang w:val="hr-HR" w:eastAsia="en-US" w:bidi="ar-SA"/>
      </w:rPr>
    </w:lvl>
    <w:lvl w:ilvl="3" w:tplc="D5C68832">
      <w:numFmt w:val="bullet"/>
      <w:lvlText w:val="•"/>
      <w:lvlJc w:val="left"/>
      <w:pPr>
        <w:ind w:left="3694" w:hanging="394"/>
      </w:pPr>
      <w:rPr>
        <w:rFonts w:hint="default"/>
        <w:lang w:val="hr-HR" w:eastAsia="en-US" w:bidi="ar-SA"/>
      </w:rPr>
    </w:lvl>
    <w:lvl w:ilvl="4" w:tplc="5A142966">
      <w:numFmt w:val="bullet"/>
      <w:lvlText w:val="•"/>
      <w:lvlJc w:val="left"/>
      <w:pPr>
        <w:ind w:left="4452" w:hanging="394"/>
      </w:pPr>
      <w:rPr>
        <w:rFonts w:hint="default"/>
        <w:lang w:val="hr-HR" w:eastAsia="en-US" w:bidi="ar-SA"/>
      </w:rPr>
    </w:lvl>
    <w:lvl w:ilvl="5" w:tplc="B4E4295E">
      <w:numFmt w:val="bullet"/>
      <w:lvlText w:val="•"/>
      <w:lvlJc w:val="left"/>
      <w:pPr>
        <w:ind w:left="5210" w:hanging="394"/>
      </w:pPr>
      <w:rPr>
        <w:rFonts w:hint="default"/>
        <w:lang w:val="hr-HR" w:eastAsia="en-US" w:bidi="ar-SA"/>
      </w:rPr>
    </w:lvl>
    <w:lvl w:ilvl="6" w:tplc="647C40DE">
      <w:numFmt w:val="bullet"/>
      <w:lvlText w:val="•"/>
      <w:lvlJc w:val="left"/>
      <w:pPr>
        <w:ind w:left="5968" w:hanging="394"/>
      </w:pPr>
      <w:rPr>
        <w:rFonts w:hint="default"/>
        <w:lang w:val="hr-HR" w:eastAsia="en-US" w:bidi="ar-SA"/>
      </w:rPr>
    </w:lvl>
    <w:lvl w:ilvl="7" w:tplc="D0000862">
      <w:numFmt w:val="bullet"/>
      <w:lvlText w:val="•"/>
      <w:lvlJc w:val="left"/>
      <w:pPr>
        <w:ind w:left="6726" w:hanging="394"/>
      </w:pPr>
      <w:rPr>
        <w:rFonts w:hint="default"/>
        <w:lang w:val="hr-HR" w:eastAsia="en-US" w:bidi="ar-SA"/>
      </w:rPr>
    </w:lvl>
    <w:lvl w:ilvl="8" w:tplc="00AE95C8">
      <w:numFmt w:val="bullet"/>
      <w:lvlText w:val="•"/>
      <w:lvlJc w:val="left"/>
      <w:pPr>
        <w:ind w:left="7484" w:hanging="394"/>
      </w:pPr>
      <w:rPr>
        <w:rFonts w:hint="default"/>
        <w:lang w:val="hr-HR" w:eastAsia="en-US" w:bidi="ar-SA"/>
      </w:rPr>
    </w:lvl>
  </w:abstractNum>
  <w:abstractNum w:abstractNumId="39">
    <w:nsid w:val="47C50393"/>
    <w:multiLevelType w:val="hybridMultilevel"/>
    <w:tmpl w:val="08A8624A"/>
    <w:lvl w:ilvl="0" w:tplc="3A4CF976">
      <w:start w:val="1"/>
      <w:numFmt w:val="decimal"/>
      <w:lvlText w:val="%1."/>
      <w:lvlJc w:val="left"/>
      <w:pPr>
        <w:ind w:left="2089" w:hanging="245"/>
        <w:jc w:val="left"/>
      </w:pPr>
      <w:rPr>
        <w:rFonts w:hint="default" w:ascii="Arial" w:hAnsi="Arial" w:eastAsia="Arial" w:cs="Arial"/>
        <w:b w:val="false"/>
        <w:bCs/>
        <w:i w:val="false"/>
        <w:iCs w:val="false"/>
        <w:spacing w:val="0"/>
        <w:w w:val="100"/>
        <w:sz w:val="24"/>
        <w:szCs w:val="24"/>
        <w:lang w:val="hr-HR" w:eastAsia="en-US" w:bidi="ar-SA"/>
      </w:rPr>
    </w:lvl>
    <w:lvl w:ilvl="1" w:tplc="AF48CCA4">
      <w:numFmt w:val="bullet"/>
      <w:lvlText w:val=""/>
      <w:lvlJc w:val="left"/>
      <w:pPr>
        <w:ind w:left="2564" w:hanging="360"/>
      </w:pPr>
      <w:rPr>
        <w:rFonts w:hint="default" w:ascii="Symbol" w:hAnsi="Symbol" w:eastAsia="Symbol" w:cs="Symbol"/>
        <w:spacing w:val="0"/>
        <w:w w:val="99"/>
        <w:lang w:val="hr-HR" w:eastAsia="en-US" w:bidi="ar-SA"/>
      </w:rPr>
    </w:lvl>
    <w:lvl w:ilvl="2" w:tplc="5B60D09A">
      <w:start w:val="1"/>
      <w:numFmt w:val="decimal"/>
      <w:lvlText w:val="%3."/>
      <w:lvlJc w:val="left"/>
      <w:pPr>
        <w:ind w:left="3284"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3" w:tplc="36723E90">
      <w:numFmt w:val="bullet"/>
      <w:lvlText w:val="•"/>
      <w:lvlJc w:val="left"/>
      <w:pPr>
        <w:ind w:left="4232" w:hanging="360"/>
      </w:pPr>
      <w:rPr>
        <w:rFonts w:hint="default"/>
        <w:lang w:val="hr-HR" w:eastAsia="en-US" w:bidi="ar-SA"/>
      </w:rPr>
    </w:lvl>
    <w:lvl w:ilvl="4" w:tplc="88440250">
      <w:numFmt w:val="bullet"/>
      <w:lvlText w:val="•"/>
      <w:lvlJc w:val="left"/>
      <w:pPr>
        <w:ind w:left="5184" w:hanging="360"/>
      </w:pPr>
      <w:rPr>
        <w:rFonts w:hint="default"/>
        <w:lang w:val="hr-HR" w:eastAsia="en-US" w:bidi="ar-SA"/>
      </w:rPr>
    </w:lvl>
    <w:lvl w:ilvl="5" w:tplc="0ED0A720">
      <w:numFmt w:val="bullet"/>
      <w:lvlText w:val="•"/>
      <w:lvlJc w:val="left"/>
      <w:pPr>
        <w:ind w:left="6135" w:hanging="360"/>
      </w:pPr>
      <w:rPr>
        <w:rFonts w:hint="default"/>
        <w:lang w:val="hr-HR" w:eastAsia="en-US" w:bidi="ar-SA"/>
      </w:rPr>
    </w:lvl>
    <w:lvl w:ilvl="6" w:tplc="2446F17C">
      <w:numFmt w:val="bullet"/>
      <w:lvlText w:val="•"/>
      <w:lvlJc w:val="left"/>
      <w:pPr>
        <w:ind w:left="7087" w:hanging="360"/>
      </w:pPr>
      <w:rPr>
        <w:rFonts w:hint="default"/>
        <w:lang w:val="hr-HR" w:eastAsia="en-US" w:bidi="ar-SA"/>
      </w:rPr>
    </w:lvl>
    <w:lvl w:ilvl="7" w:tplc="C58C0976">
      <w:numFmt w:val="bullet"/>
      <w:lvlText w:val="•"/>
      <w:lvlJc w:val="left"/>
      <w:pPr>
        <w:ind w:left="8038" w:hanging="360"/>
      </w:pPr>
      <w:rPr>
        <w:rFonts w:hint="default"/>
        <w:lang w:val="hr-HR" w:eastAsia="en-US" w:bidi="ar-SA"/>
      </w:rPr>
    </w:lvl>
    <w:lvl w:ilvl="8" w:tplc="4810F3FC">
      <w:numFmt w:val="bullet"/>
      <w:lvlText w:val="•"/>
      <w:lvlJc w:val="left"/>
      <w:pPr>
        <w:ind w:left="8990" w:hanging="360"/>
      </w:pPr>
      <w:rPr>
        <w:rFonts w:hint="default"/>
        <w:lang w:val="hr-HR" w:eastAsia="en-US" w:bidi="ar-SA"/>
      </w:rPr>
    </w:lvl>
  </w:abstractNum>
  <w:abstractNum w:abstractNumId="40">
    <w:nsid w:val="4B0E1C11"/>
    <w:multiLevelType w:val="hybridMultilevel"/>
    <w:tmpl w:val="D28842BA"/>
    <w:lvl w:ilvl="0" w:tplc="64D824E0">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1" w:tplc="24C2B360">
      <w:numFmt w:val="bullet"/>
      <w:lvlText w:val="•"/>
      <w:lvlJc w:val="left"/>
      <w:pPr>
        <w:ind w:left="1837" w:hanging="360"/>
      </w:pPr>
      <w:rPr>
        <w:rFonts w:hint="default"/>
        <w:lang w:val="hr-HR" w:eastAsia="en-US" w:bidi="ar-SA"/>
      </w:rPr>
    </w:lvl>
    <w:lvl w:ilvl="2" w:tplc="F2600F14">
      <w:numFmt w:val="bullet"/>
      <w:lvlText w:val="•"/>
      <w:lvlJc w:val="left"/>
      <w:pPr>
        <w:ind w:left="2814" w:hanging="360"/>
      </w:pPr>
      <w:rPr>
        <w:rFonts w:hint="default"/>
        <w:lang w:val="hr-HR" w:eastAsia="en-US" w:bidi="ar-SA"/>
      </w:rPr>
    </w:lvl>
    <w:lvl w:ilvl="3" w:tplc="C62C1F5A">
      <w:numFmt w:val="bullet"/>
      <w:lvlText w:val="•"/>
      <w:lvlJc w:val="left"/>
      <w:pPr>
        <w:ind w:left="3791" w:hanging="360"/>
      </w:pPr>
      <w:rPr>
        <w:rFonts w:hint="default"/>
        <w:lang w:val="hr-HR" w:eastAsia="en-US" w:bidi="ar-SA"/>
      </w:rPr>
    </w:lvl>
    <w:lvl w:ilvl="4" w:tplc="05BA2A68">
      <w:numFmt w:val="bullet"/>
      <w:lvlText w:val="•"/>
      <w:lvlJc w:val="left"/>
      <w:pPr>
        <w:ind w:left="4768" w:hanging="360"/>
      </w:pPr>
      <w:rPr>
        <w:rFonts w:hint="default"/>
        <w:lang w:val="hr-HR" w:eastAsia="en-US" w:bidi="ar-SA"/>
      </w:rPr>
    </w:lvl>
    <w:lvl w:ilvl="5" w:tplc="5D40FBD8">
      <w:numFmt w:val="bullet"/>
      <w:lvlText w:val="•"/>
      <w:lvlJc w:val="left"/>
      <w:pPr>
        <w:ind w:left="5745" w:hanging="360"/>
      </w:pPr>
      <w:rPr>
        <w:rFonts w:hint="default"/>
        <w:lang w:val="hr-HR" w:eastAsia="en-US" w:bidi="ar-SA"/>
      </w:rPr>
    </w:lvl>
    <w:lvl w:ilvl="6" w:tplc="12D4B8E0">
      <w:numFmt w:val="bullet"/>
      <w:lvlText w:val="•"/>
      <w:lvlJc w:val="left"/>
      <w:pPr>
        <w:ind w:left="6722" w:hanging="360"/>
      </w:pPr>
      <w:rPr>
        <w:rFonts w:hint="default"/>
        <w:lang w:val="hr-HR" w:eastAsia="en-US" w:bidi="ar-SA"/>
      </w:rPr>
    </w:lvl>
    <w:lvl w:ilvl="7" w:tplc="F3F0C088">
      <w:numFmt w:val="bullet"/>
      <w:lvlText w:val="•"/>
      <w:lvlJc w:val="left"/>
      <w:pPr>
        <w:ind w:left="7699" w:hanging="360"/>
      </w:pPr>
      <w:rPr>
        <w:rFonts w:hint="default"/>
        <w:lang w:val="hr-HR" w:eastAsia="en-US" w:bidi="ar-SA"/>
      </w:rPr>
    </w:lvl>
    <w:lvl w:ilvl="8" w:tplc="93E8AF54">
      <w:numFmt w:val="bullet"/>
      <w:lvlText w:val="•"/>
      <w:lvlJc w:val="left"/>
      <w:pPr>
        <w:ind w:left="8677" w:hanging="360"/>
      </w:pPr>
      <w:rPr>
        <w:rFonts w:hint="default"/>
        <w:lang w:val="hr-HR" w:eastAsia="en-US" w:bidi="ar-SA"/>
      </w:rPr>
    </w:lvl>
  </w:abstractNum>
  <w:abstractNum w:abstractNumId="41">
    <w:nsid w:val="55BE1298"/>
    <w:multiLevelType w:val="hybridMultilevel"/>
    <w:tmpl w:val="20E40B92"/>
    <w:lvl w:ilvl="0" w:tplc="E6A4CA56">
      <w:start w:val="1"/>
      <w:numFmt w:val="decimal"/>
      <w:lvlText w:val="%1."/>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568F61D8"/>
    <w:multiLevelType w:val="hybridMultilevel"/>
    <w:tmpl w:val="D488215E"/>
    <w:lvl w:ilvl="0" w:tplc="6D0CDCF4">
      <w:start w:val="1"/>
      <w:numFmt w:val="decimal"/>
      <w:lvlText w:val="%1."/>
      <w:lvlJc w:val="left"/>
      <w:pPr>
        <w:ind w:left="102" w:hanging="190"/>
        <w:jc w:val="left"/>
      </w:pPr>
      <w:rPr>
        <w:rFonts w:hint="default" w:ascii="Microsoft Sans Serif" w:hAnsi="Microsoft Sans Serif" w:eastAsia="Microsoft Sans Serif" w:cs="Microsoft Sans Serif"/>
        <w:b w:val="false"/>
        <w:bCs w:val="false"/>
        <w:i w:val="false"/>
        <w:iCs w:val="false"/>
        <w:spacing w:val="-2"/>
        <w:w w:val="99"/>
        <w:sz w:val="17"/>
        <w:szCs w:val="17"/>
        <w:lang w:val="hr-HR" w:eastAsia="en-US" w:bidi="ar-SA"/>
      </w:rPr>
    </w:lvl>
    <w:lvl w:ilvl="1" w:tplc="261ECF9C">
      <w:numFmt w:val="bullet"/>
      <w:lvlText w:val="•"/>
      <w:lvlJc w:val="left"/>
      <w:pPr>
        <w:ind w:left="394" w:hanging="190"/>
      </w:pPr>
      <w:rPr>
        <w:rFonts w:hint="default"/>
        <w:lang w:val="hr-HR" w:eastAsia="en-US" w:bidi="ar-SA"/>
      </w:rPr>
    </w:lvl>
    <w:lvl w:ilvl="2" w:tplc="17BCD07E">
      <w:numFmt w:val="bullet"/>
      <w:lvlText w:val="•"/>
      <w:lvlJc w:val="left"/>
      <w:pPr>
        <w:ind w:left="689" w:hanging="190"/>
      </w:pPr>
      <w:rPr>
        <w:rFonts w:hint="default"/>
        <w:lang w:val="hr-HR" w:eastAsia="en-US" w:bidi="ar-SA"/>
      </w:rPr>
    </w:lvl>
    <w:lvl w:ilvl="3" w:tplc="22B277A2">
      <w:numFmt w:val="bullet"/>
      <w:lvlText w:val="•"/>
      <w:lvlJc w:val="left"/>
      <w:pPr>
        <w:ind w:left="983" w:hanging="190"/>
      </w:pPr>
      <w:rPr>
        <w:rFonts w:hint="default"/>
        <w:lang w:val="hr-HR" w:eastAsia="en-US" w:bidi="ar-SA"/>
      </w:rPr>
    </w:lvl>
    <w:lvl w:ilvl="4" w:tplc="F4A4FD5A">
      <w:numFmt w:val="bullet"/>
      <w:lvlText w:val="•"/>
      <w:lvlJc w:val="left"/>
      <w:pPr>
        <w:ind w:left="1278" w:hanging="190"/>
      </w:pPr>
      <w:rPr>
        <w:rFonts w:hint="default"/>
        <w:lang w:val="hr-HR" w:eastAsia="en-US" w:bidi="ar-SA"/>
      </w:rPr>
    </w:lvl>
    <w:lvl w:ilvl="5" w:tplc="0CE4F7A0">
      <w:numFmt w:val="bullet"/>
      <w:lvlText w:val="•"/>
      <w:lvlJc w:val="left"/>
      <w:pPr>
        <w:ind w:left="1573" w:hanging="190"/>
      </w:pPr>
      <w:rPr>
        <w:rFonts w:hint="default"/>
        <w:lang w:val="hr-HR" w:eastAsia="en-US" w:bidi="ar-SA"/>
      </w:rPr>
    </w:lvl>
    <w:lvl w:ilvl="6" w:tplc="3A961CB8">
      <w:numFmt w:val="bullet"/>
      <w:lvlText w:val="•"/>
      <w:lvlJc w:val="left"/>
      <w:pPr>
        <w:ind w:left="1867" w:hanging="190"/>
      </w:pPr>
      <w:rPr>
        <w:rFonts w:hint="default"/>
        <w:lang w:val="hr-HR" w:eastAsia="en-US" w:bidi="ar-SA"/>
      </w:rPr>
    </w:lvl>
    <w:lvl w:ilvl="7" w:tplc="0BF639D4">
      <w:numFmt w:val="bullet"/>
      <w:lvlText w:val="•"/>
      <w:lvlJc w:val="left"/>
      <w:pPr>
        <w:ind w:left="2162" w:hanging="190"/>
      </w:pPr>
      <w:rPr>
        <w:rFonts w:hint="default"/>
        <w:lang w:val="hr-HR" w:eastAsia="en-US" w:bidi="ar-SA"/>
      </w:rPr>
    </w:lvl>
    <w:lvl w:ilvl="8" w:tplc="02387714">
      <w:numFmt w:val="bullet"/>
      <w:lvlText w:val="•"/>
      <w:lvlJc w:val="left"/>
      <w:pPr>
        <w:ind w:left="2456" w:hanging="190"/>
      </w:pPr>
      <w:rPr>
        <w:rFonts w:hint="default"/>
        <w:lang w:val="hr-HR" w:eastAsia="en-US" w:bidi="ar-SA"/>
      </w:rPr>
    </w:lvl>
  </w:abstractNum>
  <w:abstractNum w:abstractNumId="43">
    <w:nsid w:val="5C9222CF"/>
    <w:multiLevelType w:val="hybridMultilevel"/>
    <w:tmpl w:val="51CA0456"/>
    <w:lvl w:ilvl="0" w:tplc="972876B8">
      <w:start w:val="1"/>
      <w:numFmt w:val="decimal"/>
      <w:lvlText w:val="%1."/>
      <w:lvlJc w:val="left"/>
      <w:pPr>
        <w:ind w:left="86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DE5023F2">
      <w:numFmt w:val="bullet"/>
      <w:lvlText w:val="-"/>
      <w:lvlJc w:val="left"/>
      <w:pPr>
        <w:ind w:left="861" w:hanging="36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2" w:tplc="85F8DF3C">
      <w:numFmt w:val="bullet"/>
      <w:lvlText w:val="•"/>
      <w:lvlJc w:val="left"/>
      <w:pPr>
        <w:ind w:left="2672" w:hanging="360"/>
      </w:pPr>
      <w:rPr>
        <w:rFonts w:hint="default"/>
        <w:lang w:val="hr-HR" w:eastAsia="en-US" w:bidi="ar-SA"/>
      </w:rPr>
    </w:lvl>
    <w:lvl w:ilvl="3" w:tplc="8B98CC44">
      <w:numFmt w:val="bullet"/>
      <w:lvlText w:val="•"/>
      <w:lvlJc w:val="left"/>
      <w:pPr>
        <w:ind w:left="3578" w:hanging="360"/>
      </w:pPr>
      <w:rPr>
        <w:rFonts w:hint="default"/>
        <w:lang w:val="hr-HR" w:eastAsia="en-US" w:bidi="ar-SA"/>
      </w:rPr>
    </w:lvl>
    <w:lvl w:ilvl="4" w:tplc="D3502268">
      <w:numFmt w:val="bullet"/>
      <w:lvlText w:val="•"/>
      <w:lvlJc w:val="left"/>
      <w:pPr>
        <w:ind w:left="4484" w:hanging="360"/>
      </w:pPr>
      <w:rPr>
        <w:rFonts w:hint="default"/>
        <w:lang w:val="hr-HR" w:eastAsia="en-US" w:bidi="ar-SA"/>
      </w:rPr>
    </w:lvl>
    <w:lvl w:ilvl="5" w:tplc="4AC8376E">
      <w:numFmt w:val="bullet"/>
      <w:lvlText w:val="•"/>
      <w:lvlJc w:val="left"/>
      <w:pPr>
        <w:ind w:left="5391" w:hanging="360"/>
      </w:pPr>
      <w:rPr>
        <w:rFonts w:hint="default"/>
        <w:lang w:val="hr-HR" w:eastAsia="en-US" w:bidi="ar-SA"/>
      </w:rPr>
    </w:lvl>
    <w:lvl w:ilvl="6" w:tplc="D2CE9F24">
      <w:numFmt w:val="bullet"/>
      <w:lvlText w:val="•"/>
      <w:lvlJc w:val="left"/>
      <w:pPr>
        <w:ind w:left="6297" w:hanging="360"/>
      </w:pPr>
      <w:rPr>
        <w:rFonts w:hint="default"/>
        <w:lang w:val="hr-HR" w:eastAsia="en-US" w:bidi="ar-SA"/>
      </w:rPr>
    </w:lvl>
    <w:lvl w:ilvl="7" w:tplc="BED81DA8">
      <w:numFmt w:val="bullet"/>
      <w:lvlText w:val="•"/>
      <w:lvlJc w:val="left"/>
      <w:pPr>
        <w:ind w:left="7203" w:hanging="360"/>
      </w:pPr>
      <w:rPr>
        <w:rFonts w:hint="default"/>
        <w:lang w:val="hr-HR" w:eastAsia="en-US" w:bidi="ar-SA"/>
      </w:rPr>
    </w:lvl>
    <w:lvl w:ilvl="8" w:tplc="3C9A4254">
      <w:numFmt w:val="bullet"/>
      <w:lvlText w:val="•"/>
      <w:lvlJc w:val="left"/>
      <w:pPr>
        <w:ind w:left="8109" w:hanging="360"/>
      </w:pPr>
      <w:rPr>
        <w:rFonts w:hint="default"/>
        <w:lang w:val="hr-HR" w:eastAsia="en-US" w:bidi="ar-SA"/>
      </w:rPr>
    </w:lvl>
  </w:abstractNum>
  <w:abstractNum w:abstractNumId="44">
    <w:nsid w:val="60184E99"/>
    <w:multiLevelType w:val="hybridMultilevel"/>
    <w:tmpl w:val="2442625C"/>
    <w:lvl w:ilvl="0" w:tplc="CAA6005A">
      <w:start w:val="1"/>
      <w:numFmt w:val="lowerLetter"/>
      <w:lvlText w:val="%1)"/>
      <w:lvlJc w:val="left"/>
      <w:pPr>
        <w:ind w:left="255" w:hanging="233"/>
        <w:jc w:val="left"/>
      </w:pPr>
      <w:rPr>
        <w:rFonts w:hint="default" w:ascii="Arial MT" w:hAnsi="Arial MT" w:eastAsia="Arial MT" w:cs="Arial MT"/>
        <w:b w:val="false"/>
        <w:bCs w:val="false"/>
        <w:i w:val="false"/>
        <w:iCs w:val="false"/>
        <w:spacing w:val="0"/>
        <w:w w:val="99"/>
        <w:sz w:val="20"/>
        <w:szCs w:val="20"/>
        <w:lang w:val="hr-HR" w:eastAsia="en-US" w:bidi="ar-SA"/>
      </w:rPr>
    </w:lvl>
    <w:lvl w:ilvl="1" w:tplc="C5AC0218">
      <w:numFmt w:val="bullet"/>
      <w:lvlText w:val=""/>
      <w:lvlJc w:val="left"/>
      <w:pPr>
        <w:ind w:left="803" w:hanging="360"/>
      </w:pPr>
      <w:rPr>
        <w:rFonts w:hint="default" w:ascii="Symbol" w:hAnsi="Symbol" w:eastAsia="Symbol" w:cs="Symbol"/>
        <w:b w:val="false"/>
        <w:bCs w:val="false"/>
        <w:i w:val="false"/>
        <w:iCs w:val="false"/>
        <w:spacing w:val="0"/>
        <w:w w:val="99"/>
        <w:sz w:val="20"/>
        <w:szCs w:val="20"/>
        <w:lang w:val="hr-HR" w:eastAsia="en-US" w:bidi="ar-SA"/>
      </w:rPr>
    </w:lvl>
    <w:lvl w:ilvl="2" w:tplc="AE32452E">
      <w:numFmt w:val="bullet"/>
      <w:lvlText w:val="•"/>
      <w:lvlJc w:val="left"/>
      <w:pPr>
        <w:ind w:left="800" w:hanging="360"/>
      </w:pPr>
      <w:rPr>
        <w:rFonts w:hint="default"/>
        <w:lang w:val="hr-HR" w:eastAsia="en-US" w:bidi="ar-SA"/>
      </w:rPr>
    </w:lvl>
    <w:lvl w:ilvl="3" w:tplc="5E240D5A">
      <w:numFmt w:val="bullet"/>
      <w:lvlText w:val="•"/>
      <w:lvlJc w:val="left"/>
      <w:pPr>
        <w:ind w:left="1834" w:hanging="360"/>
      </w:pPr>
      <w:rPr>
        <w:rFonts w:hint="default"/>
        <w:lang w:val="hr-HR" w:eastAsia="en-US" w:bidi="ar-SA"/>
      </w:rPr>
    </w:lvl>
    <w:lvl w:ilvl="4" w:tplc="B1CA4200">
      <w:numFmt w:val="bullet"/>
      <w:lvlText w:val="•"/>
      <w:lvlJc w:val="left"/>
      <w:pPr>
        <w:ind w:left="2868" w:hanging="360"/>
      </w:pPr>
      <w:rPr>
        <w:rFonts w:hint="default"/>
        <w:lang w:val="hr-HR" w:eastAsia="en-US" w:bidi="ar-SA"/>
      </w:rPr>
    </w:lvl>
    <w:lvl w:ilvl="5" w:tplc="480EAC56">
      <w:numFmt w:val="bullet"/>
      <w:lvlText w:val="•"/>
      <w:lvlJc w:val="left"/>
      <w:pPr>
        <w:ind w:left="3902" w:hanging="360"/>
      </w:pPr>
      <w:rPr>
        <w:rFonts w:hint="default"/>
        <w:lang w:val="hr-HR" w:eastAsia="en-US" w:bidi="ar-SA"/>
      </w:rPr>
    </w:lvl>
    <w:lvl w:ilvl="6" w:tplc="D9A8B52C">
      <w:numFmt w:val="bullet"/>
      <w:lvlText w:val="•"/>
      <w:lvlJc w:val="left"/>
      <w:pPr>
        <w:ind w:left="4936" w:hanging="360"/>
      </w:pPr>
      <w:rPr>
        <w:rFonts w:hint="default"/>
        <w:lang w:val="hr-HR" w:eastAsia="en-US" w:bidi="ar-SA"/>
      </w:rPr>
    </w:lvl>
    <w:lvl w:ilvl="7" w:tplc="CE24B56C">
      <w:numFmt w:val="bullet"/>
      <w:lvlText w:val="•"/>
      <w:lvlJc w:val="left"/>
      <w:pPr>
        <w:ind w:left="5970" w:hanging="360"/>
      </w:pPr>
      <w:rPr>
        <w:rFonts w:hint="default"/>
        <w:lang w:val="hr-HR" w:eastAsia="en-US" w:bidi="ar-SA"/>
      </w:rPr>
    </w:lvl>
    <w:lvl w:ilvl="8" w:tplc="8B8E5446">
      <w:numFmt w:val="bullet"/>
      <w:lvlText w:val="•"/>
      <w:lvlJc w:val="left"/>
      <w:pPr>
        <w:ind w:left="7004" w:hanging="360"/>
      </w:pPr>
      <w:rPr>
        <w:rFonts w:hint="default"/>
        <w:lang w:val="hr-HR" w:eastAsia="en-US" w:bidi="ar-SA"/>
      </w:rPr>
    </w:lvl>
  </w:abstractNum>
  <w:abstractNum w:abstractNumId="45">
    <w:nsid w:val="6173505C"/>
    <w:multiLevelType w:val="hybridMultilevel"/>
    <w:tmpl w:val="887EE912"/>
    <w:lvl w:ilvl="0" w:tplc="FEC45B1E">
      <w:start w:val="1"/>
      <w:numFmt w:val="upperRoman"/>
      <w:lvlText w:val="%1"/>
      <w:lvlJc w:val="left"/>
      <w:pPr>
        <w:ind w:left="976" w:hanging="566"/>
        <w:jc w:val="left"/>
      </w:pPr>
      <w:rPr>
        <w:rFonts w:hint="default" w:ascii="Arial" w:hAnsi="Arial" w:eastAsia="Arial" w:cs="Arial"/>
        <w:b w:val="false"/>
        <w:bCs/>
        <w:i w:val="false"/>
        <w:iCs/>
        <w:spacing w:val="0"/>
        <w:w w:val="102"/>
        <w:sz w:val="22"/>
        <w:szCs w:val="22"/>
        <w:lang w:val="hr-HR" w:eastAsia="en-US" w:bidi="ar-SA"/>
      </w:rPr>
    </w:lvl>
    <w:lvl w:ilvl="1" w:tplc="B0C4BBE4">
      <w:start w:val="3"/>
      <w:numFmt w:val="decimal"/>
      <w:lvlText w:val="%2."/>
      <w:lvlJc w:val="left"/>
      <w:pPr>
        <w:ind w:left="1539" w:hanging="249"/>
        <w:jc w:val="left"/>
      </w:pPr>
      <w:rPr>
        <w:rFonts w:hint="default" w:ascii="Arial" w:hAnsi="Arial" w:eastAsia="Arial" w:cs="Arial"/>
        <w:b w:val="false"/>
        <w:bCs w:val="false"/>
        <w:i/>
        <w:iCs/>
        <w:spacing w:val="-2"/>
        <w:w w:val="102"/>
        <w:sz w:val="22"/>
        <w:szCs w:val="22"/>
        <w:lang w:val="hr-HR" w:eastAsia="en-US" w:bidi="ar-SA"/>
      </w:rPr>
    </w:lvl>
    <w:lvl w:ilvl="2" w:tplc="D45A01F4">
      <w:numFmt w:val="bullet"/>
      <w:lvlText w:val="•"/>
      <w:lvlJc w:val="left"/>
      <w:pPr>
        <w:ind w:left="2368" w:hanging="249"/>
      </w:pPr>
      <w:rPr>
        <w:rFonts w:hint="default"/>
        <w:lang w:val="hr-HR" w:eastAsia="en-US" w:bidi="ar-SA"/>
      </w:rPr>
    </w:lvl>
    <w:lvl w:ilvl="3" w:tplc="3AE00AC4">
      <w:numFmt w:val="bullet"/>
      <w:lvlText w:val="•"/>
      <w:lvlJc w:val="left"/>
      <w:pPr>
        <w:ind w:left="3197" w:hanging="249"/>
      </w:pPr>
      <w:rPr>
        <w:rFonts w:hint="default"/>
        <w:lang w:val="hr-HR" w:eastAsia="en-US" w:bidi="ar-SA"/>
      </w:rPr>
    </w:lvl>
    <w:lvl w:ilvl="4" w:tplc="63F2A890">
      <w:numFmt w:val="bullet"/>
      <w:lvlText w:val="•"/>
      <w:lvlJc w:val="left"/>
      <w:pPr>
        <w:ind w:left="4026" w:hanging="249"/>
      </w:pPr>
      <w:rPr>
        <w:rFonts w:hint="default"/>
        <w:lang w:val="hr-HR" w:eastAsia="en-US" w:bidi="ar-SA"/>
      </w:rPr>
    </w:lvl>
    <w:lvl w:ilvl="5" w:tplc="12BE6184">
      <w:numFmt w:val="bullet"/>
      <w:lvlText w:val="•"/>
      <w:lvlJc w:val="left"/>
      <w:pPr>
        <w:ind w:left="4855" w:hanging="249"/>
      </w:pPr>
      <w:rPr>
        <w:rFonts w:hint="default"/>
        <w:lang w:val="hr-HR" w:eastAsia="en-US" w:bidi="ar-SA"/>
      </w:rPr>
    </w:lvl>
    <w:lvl w:ilvl="6" w:tplc="81BCB2A0">
      <w:numFmt w:val="bullet"/>
      <w:lvlText w:val="•"/>
      <w:lvlJc w:val="left"/>
      <w:pPr>
        <w:ind w:left="5684" w:hanging="249"/>
      </w:pPr>
      <w:rPr>
        <w:rFonts w:hint="default"/>
        <w:lang w:val="hr-HR" w:eastAsia="en-US" w:bidi="ar-SA"/>
      </w:rPr>
    </w:lvl>
    <w:lvl w:ilvl="7" w:tplc="226C050E">
      <w:numFmt w:val="bullet"/>
      <w:lvlText w:val="•"/>
      <w:lvlJc w:val="left"/>
      <w:pPr>
        <w:ind w:left="6513" w:hanging="249"/>
      </w:pPr>
      <w:rPr>
        <w:rFonts w:hint="default"/>
        <w:lang w:val="hr-HR" w:eastAsia="en-US" w:bidi="ar-SA"/>
      </w:rPr>
    </w:lvl>
    <w:lvl w:ilvl="8" w:tplc="6310C8B4">
      <w:numFmt w:val="bullet"/>
      <w:lvlText w:val="•"/>
      <w:lvlJc w:val="left"/>
      <w:pPr>
        <w:ind w:left="7342" w:hanging="249"/>
      </w:pPr>
      <w:rPr>
        <w:rFonts w:hint="default"/>
        <w:lang w:val="hr-HR" w:eastAsia="en-US" w:bidi="ar-SA"/>
      </w:rPr>
    </w:lvl>
  </w:abstractNum>
  <w:abstractNum w:abstractNumId="46">
    <w:nsid w:val="66A63B9A"/>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47">
    <w:nsid w:val="67062F4B"/>
    <w:multiLevelType w:val="multilevel"/>
    <w:tmpl w:val="F80A3B68"/>
    <w:lvl w:ilvl="0">
      <w:start w:val="1"/>
      <w:numFmt w:val="decimal"/>
      <w:lvlText w:val="%1."/>
      <w:lvlJc w:val="left"/>
      <w:pPr>
        <w:ind w:left="360" w:hanging="360"/>
        <w:jc w:val="left"/>
      </w:pPr>
      <w:rPr>
        <w:rFonts w:hint="default" w:ascii="Arial" w:hAnsi="Arial" w:eastAsia="Calibri" w:cs="Arial"/>
        <w:b w:val="false"/>
        <w:bCs/>
        <w:i w:val="false"/>
        <w:iCs w:val="false"/>
        <w:spacing w:val="0"/>
        <w:w w:val="100"/>
        <w:sz w:val="24"/>
        <w:szCs w:val="24"/>
        <w:lang w:val="hr-HR" w:eastAsia="en-US" w:bidi="ar-SA"/>
      </w:rPr>
    </w:lvl>
    <w:lvl w:ilvl="1">
      <w:start w:val="1"/>
      <w:numFmt w:val="decimal"/>
      <w:lvlText w:val="%1.%2."/>
      <w:lvlJc w:val="left"/>
      <w:pPr>
        <w:ind w:left="1482" w:hanging="1056"/>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3">
      <w:numFmt w:val="bullet"/>
      <w:lvlText w:val="•"/>
      <w:lvlJc w:val="left"/>
      <w:pPr>
        <w:ind w:left="3575" w:hanging="360"/>
      </w:pPr>
      <w:rPr>
        <w:rFonts w:hint="default"/>
        <w:lang w:val="hr-HR" w:eastAsia="en-US" w:bidi="ar-SA"/>
      </w:rPr>
    </w:lvl>
    <w:lvl w:ilvl="4">
      <w:numFmt w:val="bullet"/>
      <w:lvlText w:val="•"/>
      <w:lvlJc w:val="left"/>
      <w:pPr>
        <w:ind w:left="4583" w:hanging="360"/>
      </w:pPr>
      <w:rPr>
        <w:rFonts w:hint="default"/>
        <w:lang w:val="hr-HR" w:eastAsia="en-US" w:bidi="ar-SA"/>
      </w:rPr>
    </w:lvl>
    <w:lvl w:ilvl="5">
      <w:numFmt w:val="bullet"/>
      <w:lvlText w:val="•"/>
      <w:lvlJc w:val="left"/>
      <w:pPr>
        <w:ind w:left="5591" w:hanging="360"/>
      </w:pPr>
      <w:rPr>
        <w:rFonts w:hint="default"/>
        <w:lang w:val="hr-HR" w:eastAsia="en-US" w:bidi="ar-SA"/>
      </w:rPr>
    </w:lvl>
    <w:lvl w:ilvl="6">
      <w:numFmt w:val="bullet"/>
      <w:lvlText w:val="•"/>
      <w:lvlJc w:val="left"/>
      <w:pPr>
        <w:ind w:left="6599" w:hanging="360"/>
      </w:pPr>
      <w:rPr>
        <w:rFonts w:hint="default"/>
        <w:lang w:val="hr-HR" w:eastAsia="en-US" w:bidi="ar-SA"/>
      </w:rPr>
    </w:lvl>
    <w:lvl w:ilvl="7">
      <w:numFmt w:val="bullet"/>
      <w:lvlText w:val="•"/>
      <w:lvlJc w:val="left"/>
      <w:pPr>
        <w:ind w:left="7607" w:hanging="360"/>
      </w:pPr>
      <w:rPr>
        <w:rFonts w:hint="default"/>
        <w:lang w:val="hr-HR" w:eastAsia="en-US" w:bidi="ar-SA"/>
      </w:rPr>
    </w:lvl>
    <w:lvl w:ilvl="8">
      <w:numFmt w:val="bullet"/>
      <w:lvlText w:val="•"/>
      <w:lvlJc w:val="left"/>
      <w:pPr>
        <w:ind w:left="8615" w:hanging="360"/>
      </w:pPr>
      <w:rPr>
        <w:rFonts w:hint="default"/>
        <w:lang w:val="hr-HR" w:eastAsia="en-US" w:bidi="ar-SA"/>
      </w:rPr>
    </w:lvl>
  </w:abstractNum>
  <w:abstractNum w:abstractNumId="48">
    <w:nsid w:val="691E03E6"/>
    <w:multiLevelType w:val="hybridMultilevel"/>
    <w:tmpl w:val="CA5254D8"/>
    <w:lvl w:ilvl="0" w:tplc="4992C96E">
      <w:start w:val="1"/>
      <w:numFmt w:val="decimal"/>
      <w:lvlText w:val="%1."/>
      <w:lvlJc w:val="left"/>
      <w:pPr>
        <w:ind w:left="960" w:hanging="240"/>
        <w:jc w:val="left"/>
      </w:pPr>
      <w:rPr>
        <w:rFonts w:hint="default" w:ascii="Arial" w:hAnsi="Arial" w:eastAsia="Times New Roman" w:cs="Arial"/>
        <w:b w:val="false"/>
        <w:bCs w:val="false"/>
        <w:i w:val="false"/>
        <w:iCs w:val="false"/>
        <w:spacing w:val="0"/>
        <w:w w:val="100"/>
        <w:sz w:val="24"/>
        <w:szCs w:val="24"/>
        <w:lang w:val="hr-HR" w:eastAsia="en-US" w:bidi="ar-SA"/>
      </w:rPr>
    </w:lvl>
    <w:lvl w:ilvl="1" w:tplc="CBAE898A">
      <w:numFmt w:val="bullet"/>
      <w:lvlText w:val="•"/>
      <w:lvlJc w:val="left"/>
      <w:pPr>
        <w:ind w:left="1872" w:hanging="240"/>
      </w:pPr>
      <w:rPr>
        <w:rFonts w:hint="default"/>
        <w:lang w:val="hr-HR" w:eastAsia="en-US" w:bidi="ar-SA"/>
      </w:rPr>
    </w:lvl>
    <w:lvl w:ilvl="2" w:tplc="E948F0B4">
      <w:numFmt w:val="bullet"/>
      <w:lvlText w:val="•"/>
      <w:lvlJc w:val="left"/>
      <w:pPr>
        <w:ind w:left="2784" w:hanging="240"/>
      </w:pPr>
      <w:rPr>
        <w:rFonts w:hint="default"/>
        <w:lang w:val="hr-HR" w:eastAsia="en-US" w:bidi="ar-SA"/>
      </w:rPr>
    </w:lvl>
    <w:lvl w:ilvl="3" w:tplc="C5980B54">
      <w:numFmt w:val="bullet"/>
      <w:lvlText w:val="•"/>
      <w:lvlJc w:val="left"/>
      <w:pPr>
        <w:ind w:left="3696" w:hanging="240"/>
      </w:pPr>
      <w:rPr>
        <w:rFonts w:hint="default"/>
        <w:lang w:val="hr-HR" w:eastAsia="en-US" w:bidi="ar-SA"/>
      </w:rPr>
    </w:lvl>
    <w:lvl w:ilvl="4" w:tplc="F35EF852">
      <w:numFmt w:val="bullet"/>
      <w:lvlText w:val="•"/>
      <w:lvlJc w:val="left"/>
      <w:pPr>
        <w:ind w:left="4608" w:hanging="240"/>
      </w:pPr>
      <w:rPr>
        <w:rFonts w:hint="default"/>
        <w:lang w:val="hr-HR" w:eastAsia="en-US" w:bidi="ar-SA"/>
      </w:rPr>
    </w:lvl>
    <w:lvl w:ilvl="5" w:tplc="FF748E3E">
      <w:numFmt w:val="bullet"/>
      <w:lvlText w:val="•"/>
      <w:lvlJc w:val="left"/>
      <w:pPr>
        <w:ind w:left="5520" w:hanging="240"/>
      </w:pPr>
      <w:rPr>
        <w:rFonts w:hint="default"/>
        <w:lang w:val="hr-HR" w:eastAsia="en-US" w:bidi="ar-SA"/>
      </w:rPr>
    </w:lvl>
    <w:lvl w:ilvl="6" w:tplc="8604D47A">
      <w:numFmt w:val="bullet"/>
      <w:lvlText w:val="•"/>
      <w:lvlJc w:val="left"/>
      <w:pPr>
        <w:ind w:left="6432" w:hanging="240"/>
      </w:pPr>
      <w:rPr>
        <w:rFonts w:hint="default"/>
        <w:lang w:val="hr-HR" w:eastAsia="en-US" w:bidi="ar-SA"/>
      </w:rPr>
    </w:lvl>
    <w:lvl w:ilvl="7" w:tplc="C8B45C6E">
      <w:numFmt w:val="bullet"/>
      <w:lvlText w:val="•"/>
      <w:lvlJc w:val="left"/>
      <w:pPr>
        <w:ind w:left="7344" w:hanging="240"/>
      </w:pPr>
      <w:rPr>
        <w:rFonts w:hint="default"/>
        <w:lang w:val="hr-HR" w:eastAsia="en-US" w:bidi="ar-SA"/>
      </w:rPr>
    </w:lvl>
    <w:lvl w:ilvl="8" w:tplc="5CDA76A6">
      <w:numFmt w:val="bullet"/>
      <w:lvlText w:val="•"/>
      <w:lvlJc w:val="left"/>
      <w:pPr>
        <w:ind w:left="8256" w:hanging="240"/>
      </w:pPr>
      <w:rPr>
        <w:rFonts w:hint="default"/>
        <w:lang w:val="hr-HR" w:eastAsia="en-US" w:bidi="ar-SA"/>
      </w:rPr>
    </w:lvl>
  </w:abstractNum>
  <w:abstractNum w:abstractNumId="49">
    <w:nsid w:val="691F1A09"/>
    <w:multiLevelType w:val="hybridMultilevel"/>
    <w:tmpl w:val="6B0658B0"/>
    <w:lvl w:ilvl="0" w:tplc="9F76F14E">
      <w:start w:val="1"/>
      <w:numFmt w:val="upperRoman"/>
      <w:lvlText w:val="%1."/>
      <w:lvlJc w:val="left"/>
      <w:pPr>
        <w:ind w:left="1557" w:hanging="708"/>
        <w:jc w:val="left"/>
      </w:pPr>
      <w:rPr>
        <w:rFonts w:hint="default" w:ascii="Times New Roman" w:hAnsi="Times New Roman" w:eastAsia="Times New Roman" w:cs="Times New Roman"/>
        <w:b/>
        <w:bCs/>
        <w:i w:val="false"/>
        <w:iCs w:val="false"/>
        <w:spacing w:val="0"/>
        <w:w w:val="100"/>
        <w:sz w:val="24"/>
        <w:szCs w:val="24"/>
        <w:lang w:val="hr-HR" w:eastAsia="en-US" w:bidi="ar-SA"/>
      </w:rPr>
    </w:lvl>
    <w:lvl w:ilvl="1" w:tplc="E6A4CA56">
      <w:start w:val="1"/>
      <w:numFmt w:val="decimal"/>
      <w:lvlText w:val="%2."/>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2" w:tplc="36909454">
      <w:numFmt w:val="bullet"/>
      <w:lvlText w:val="•"/>
      <w:lvlJc w:val="left"/>
      <w:pPr>
        <w:ind w:left="2426" w:hanging="360"/>
      </w:pPr>
      <w:rPr>
        <w:rFonts w:hint="default"/>
        <w:lang w:val="hr-HR" w:eastAsia="en-US" w:bidi="ar-SA"/>
      </w:rPr>
    </w:lvl>
    <w:lvl w:ilvl="3" w:tplc="EFA6420A">
      <w:numFmt w:val="bullet"/>
      <w:lvlText w:val="•"/>
      <w:lvlJc w:val="left"/>
      <w:pPr>
        <w:ind w:left="3292" w:hanging="360"/>
      </w:pPr>
      <w:rPr>
        <w:rFonts w:hint="default"/>
        <w:lang w:val="hr-HR" w:eastAsia="en-US" w:bidi="ar-SA"/>
      </w:rPr>
    </w:lvl>
    <w:lvl w:ilvl="4" w:tplc="E84408E8">
      <w:numFmt w:val="bullet"/>
      <w:lvlText w:val="•"/>
      <w:lvlJc w:val="left"/>
      <w:pPr>
        <w:ind w:left="4158" w:hanging="360"/>
      </w:pPr>
      <w:rPr>
        <w:rFonts w:hint="default"/>
        <w:lang w:val="hr-HR" w:eastAsia="en-US" w:bidi="ar-SA"/>
      </w:rPr>
    </w:lvl>
    <w:lvl w:ilvl="5" w:tplc="31B2C6C0">
      <w:numFmt w:val="bullet"/>
      <w:lvlText w:val="•"/>
      <w:lvlJc w:val="left"/>
      <w:pPr>
        <w:ind w:left="5025" w:hanging="360"/>
      </w:pPr>
      <w:rPr>
        <w:rFonts w:hint="default"/>
        <w:lang w:val="hr-HR" w:eastAsia="en-US" w:bidi="ar-SA"/>
      </w:rPr>
    </w:lvl>
    <w:lvl w:ilvl="6" w:tplc="4CEA1388">
      <w:numFmt w:val="bullet"/>
      <w:lvlText w:val="•"/>
      <w:lvlJc w:val="left"/>
      <w:pPr>
        <w:ind w:left="5891" w:hanging="360"/>
      </w:pPr>
      <w:rPr>
        <w:rFonts w:hint="default"/>
        <w:lang w:val="hr-HR" w:eastAsia="en-US" w:bidi="ar-SA"/>
      </w:rPr>
    </w:lvl>
    <w:lvl w:ilvl="7" w:tplc="8A3CC95A">
      <w:numFmt w:val="bullet"/>
      <w:lvlText w:val="•"/>
      <w:lvlJc w:val="left"/>
      <w:pPr>
        <w:ind w:left="6757" w:hanging="360"/>
      </w:pPr>
      <w:rPr>
        <w:rFonts w:hint="default"/>
        <w:lang w:val="hr-HR" w:eastAsia="en-US" w:bidi="ar-SA"/>
      </w:rPr>
    </w:lvl>
    <w:lvl w:ilvl="8" w:tplc="1B46950A">
      <w:numFmt w:val="bullet"/>
      <w:lvlText w:val="•"/>
      <w:lvlJc w:val="left"/>
      <w:pPr>
        <w:ind w:left="7623" w:hanging="360"/>
      </w:pPr>
      <w:rPr>
        <w:rFonts w:hint="default"/>
        <w:lang w:val="hr-HR" w:eastAsia="en-US" w:bidi="ar-SA"/>
      </w:rPr>
    </w:lvl>
  </w:abstractNum>
  <w:abstractNum w:abstractNumId="50">
    <w:nsid w:val="6D4B196F"/>
    <w:multiLevelType w:val="hybridMultilevel"/>
    <w:tmpl w:val="C35059A4"/>
    <w:lvl w:ilvl="0" w:tplc="838891C2">
      <w:start w:val="1"/>
      <w:numFmt w:val="decimal"/>
      <w:lvlText w:val="%1."/>
      <w:lvlJc w:val="left"/>
      <w:pPr>
        <w:ind w:left="861" w:hanging="360"/>
        <w:jc w:val="left"/>
      </w:pPr>
      <w:rPr>
        <w:rFonts w:hint="default" w:ascii="Arial" w:hAnsi="Arial" w:eastAsia="Calibri" w:cs="Arial"/>
        <w:b w:val="false"/>
        <w:bCs/>
        <w:i w:val="false"/>
        <w:iCs w:val="false"/>
        <w:spacing w:val="0"/>
        <w:w w:val="100"/>
        <w:sz w:val="24"/>
        <w:szCs w:val="24"/>
        <w:lang w:val="hr-HR" w:eastAsia="en-US" w:bidi="ar-SA"/>
      </w:rPr>
    </w:lvl>
    <w:lvl w:ilvl="1" w:tplc="9C060438">
      <w:numFmt w:val="bullet"/>
      <w:lvlText w:val="•"/>
      <w:lvlJc w:val="left"/>
      <w:pPr>
        <w:ind w:left="1837" w:hanging="360"/>
      </w:pPr>
      <w:rPr>
        <w:rFonts w:hint="default"/>
        <w:lang w:val="hr-HR" w:eastAsia="en-US" w:bidi="ar-SA"/>
      </w:rPr>
    </w:lvl>
    <w:lvl w:ilvl="2" w:tplc="525E4FB2">
      <w:numFmt w:val="bullet"/>
      <w:lvlText w:val="•"/>
      <w:lvlJc w:val="left"/>
      <w:pPr>
        <w:ind w:left="2814" w:hanging="360"/>
      </w:pPr>
      <w:rPr>
        <w:rFonts w:hint="default"/>
        <w:lang w:val="hr-HR" w:eastAsia="en-US" w:bidi="ar-SA"/>
      </w:rPr>
    </w:lvl>
    <w:lvl w:ilvl="3" w:tplc="C7082ED2">
      <w:numFmt w:val="bullet"/>
      <w:lvlText w:val="•"/>
      <w:lvlJc w:val="left"/>
      <w:pPr>
        <w:ind w:left="3791" w:hanging="360"/>
      </w:pPr>
      <w:rPr>
        <w:rFonts w:hint="default"/>
        <w:lang w:val="hr-HR" w:eastAsia="en-US" w:bidi="ar-SA"/>
      </w:rPr>
    </w:lvl>
    <w:lvl w:ilvl="4" w:tplc="758CE814">
      <w:numFmt w:val="bullet"/>
      <w:lvlText w:val="•"/>
      <w:lvlJc w:val="left"/>
      <w:pPr>
        <w:ind w:left="4768" w:hanging="360"/>
      </w:pPr>
      <w:rPr>
        <w:rFonts w:hint="default"/>
        <w:lang w:val="hr-HR" w:eastAsia="en-US" w:bidi="ar-SA"/>
      </w:rPr>
    </w:lvl>
    <w:lvl w:ilvl="5" w:tplc="E5AC877C">
      <w:numFmt w:val="bullet"/>
      <w:lvlText w:val="•"/>
      <w:lvlJc w:val="left"/>
      <w:pPr>
        <w:ind w:left="5745" w:hanging="360"/>
      </w:pPr>
      <w:rPr>
        <w:rFonts w:hint="default"/>
        <w:lang w:val="hr-HR" w:eastAsia="en-US" w:bidi="ar-SA"/>
      </w:rPr>
    </w:lvl>
    <w:lvl w:ilvl="6" w:tplc="159EB6EA">
      <w:numFmt w:val="bullet"/>
      <w:lvlText w:val="•"/>
      <w:lvlJc w:val="left"/>
      <w:pPr>
        <w:ind w:left="6722" w:hanging="360"/>
      </w:pPr>
      <w:rPr>
        <w:rFonts w:hint="default"/>
        <w:lang w:val="hr-HR" w:eastAsia="en-US" w:bidi="ar-SA"/>
      </w:rPr>
    </w:lvl>
    <w:lvl w:ilvl="7" w:tplc="D79E89AA">
      <w:numFmt w:val="bullet"/>
      <w:lvlText w:val="•"/>
      <w:lvlJc w:val="left"/>
      <w:pPr>
        <w:ind w:left="7699" w:hanging="360"/>
      </w:pPr>
      <w:rPr>
        <w:rFonts w:hint="default"/>
        <w:lang w:val="hr-HR" w:eastAsia="en-US" w:bidi="ar-SA"/>
      </w:rPr>
    </w:lvl>
    <w:lvl w:ilvl="8" w:tplc="DA08127A">
      <w:numFmt w:val="bullet"/>
      <w:lvlText w:val="•"/>
      <w:lvlJc w:val="left"/>
      <w:pPr>
        <w:ind w:left="8677" w:hanging="360"/>
      </w:pPr>
      <w:rPr>
        <w:rFonts w:hint="default"/>
        <w:lang w:val="hr-HR" w:eastAsia="en-US" w:bidi="ar-SA"/>
      </w:rPr>
    </w:lvl>
  </w:abstractNum>
  <w:abstractNum w:abstractNumId="51">
    <w:nsid w:val="6FA30F92"/>
    <w:multiLevelType w:val="hybridMultilevel"/>
    <w:tmpl w:val="0B1CAC4C"/>
    <w:lvl w:ilvl="0" w:tplc="7E1ED8A0">
      <w:numFmt w:val="bullet"/>
      <w:lvlText w:val="-"/>
      <w:lvlJc w:val="left"/>
      <w:pPr>
        <w:ind w:left="99" w:hanging="104"/>
      </w:pPr>
      <w:rPr>
        <w:rFonts w:hint="default" w:ascii="Microsoft Sans Serif" w:hAnsi="Microsoft Sans Serif" w:eastAsia="Microsoft Sans Serif" w:cs="Microsoft Sans Serif"/>
        <w:b w:val="false"/>
        <w:bCs w:val="false"/>
        <w:i w:val="false"/>
        <w:iCs w:val="false"/>
        <w:spacing w:val="0"/>
        <w:w w:val="99"/>
        <w:sz w:val="17"/>
        <w:szCs w:val="17"/>
        <w:lang w:val="hr-HR" w:eastAsia="en-US" w:bidi="ar-SA"/>
      </w:rPr>
    </w:lvl>
    <w:lvl w:ilvl="1" w:tplc="1F8A4BC0">
      <w:numFmt w:val="bullet"/>
      <w:lvlText w:val="•"/>
      <w:lvlJc w:val="left"/>
      <w:pPr>
        <w:ind w:left="407" w:hanging="104"/>
      </w:pPr>
      <w:rPr>
        <w:rFonts w:hint="default"/>
        <w:lang w:val="hr-HR" w:eastAsia="en-US" w:bidi="ar-SA"/>
      </w:rPr>
    </w:lvl>
    <w:lvl w:ilvl="2" w:tplc="58DC7D24">
      <w:numFmt w:val="bullet"/>
      <w:lvlText w:val="•"/>
      <w:lvlJc w:val="left"/>
      <w:pPr>
        <w:ind w:left="715" w:hanging="104"/>
      </w:pPr>
      <w:rPr>
        <w:rFonts w:hint="default"/>
        <w:lang w:val="hr-HR" w:eastAsia="en-US" w:bidi="ar-SA"/>
      </w:rPr>
    </w:lvl>
    <w:lvl w:ilvl="3" w:tplc="628AD7B6">
      <w:numFmt w:val="bullet"/>
      <w:lvlText w:val="•"/>
      <w:lvlJc w:val="left"/>
      <w:pPr>
        <w:ind w:left="1023" w:hanging="104"/>
      </w:pPr>
      <w:rPr>
        <w:rFonts w:hint="default"/>
        <w:lang w:val="hr-HR" w:eastAsia="en-US" w:bidi="ar-SA"/>
      </w:rPr>
    </w:lvl>
    <w:lvl w:ilvl="4" w:tplc="DC88E1CE">
      <w:numFmt w:val="bullet"/>
      <w:lvlText w:val="•"/>
      <w:lvlJc w:val="left"/>
      <w:pPr>
        <w:ind w:left="1330" w:hanging="104"/>
      </w:pPr>
      <w:rPr>
        <w:rFonts w:hint="default"/>
        <w:lang w:val="hr-HR" w:eastAsia="en-US" w:bidi="ar-SA"/>
      </w:rPr>
    </w:lvl>
    <w:lvl w:ilvl="5" w:tplc="254E7BD2">
      <w:numFmt w:val="bullet"/>
      <w:lvlText w:val="•"/>
      <w:lvlJc w:val="left"/>
      <w:pPr>
        <w:ind w:left="1638" w:hanging="104"/>
      </w:pPr>
      <w:rPr>
        <w:rFonts w:hint="default"/>
        <w:lang w:val="hr-HR" w:eastAsia="en-US" w:bidi="ar-SA"/>
      </w:rPr>
    </w:lvl>
    <w:lvl w:ilvl="6" w:tplc="92FC4C4C">
      <w:numFmt w:val="bullet"/>
      <w:lvlText w:val="•"/>
      <w:lvlJc w:val="left"/>
      <w:pPr>
        <w:ind w:left="1946" w:hanging="104"/>
      </w:pPr>
      <w:rPr>
        <w:rFonts w:hint="default"/>
        <w:lang w:val="hr-HR" w:eastAsia="en-US" w:bidi="ar-SA"/>
      </w:rPr>
    </w:lvl>
    <w:lvl w:ilvl="7" w:tplc="7138CD50">
      <w:numFmt w:val="bullet"/>
      <w:lvlText w:val="•"/>
      <w:lvlJc w:val="left"/>
      <w:pPr>
        <w:ind w:left="2253" w:hanging="104"/>
      </w:pPr>
      <w:rPr>
        <w:rFonts w:hint="default"/>
        <w:lang w:val="hr-HR" w:eastAsia="en-US" w:bidi="ar-SA"/>
      </w:rPr>
    </w:lvl>
    <w:lvl w:ilvl="8" w:tplc="30DA8932">
      <w:numFmt w:val="bullet"/>
      <w:lvlText w:val="•"/>
      <w:lvlJc w:val="left"/>
      <w:pPr>
        <w:ind w:left="2561" w:hanging="104"/>
      </w:pPr>
      <w:rPr>
        <w:rFonts w:hint="default"/>
        <w:lang w:val="hr-HR" w:eastAsia="en-US" w:bidi="ar-SA"/>
      </w:rPr>
    </w:lvl>
  </w:abstractNum>
  <w:abstractNum w:abstractNumId="52">
    <w:nsid w:val="7CD2490D"/>
    <w:multiLevelType w:val="hybridMultilevel"/>
    <w:tmpl w:val="52A8907A"/>
    <w:lvl w:ilvl="0" w:tplc="400A3CBC">
      <w:numFmt w:val="bullet"/>
      <w:lvlText w:val="-"/>
      <w:lvlJc w:val="left"/>
      <w:pPr>
        <w:ind w:left="1418" w:hanging="401"/>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5DA298CA">
      <w:numFmt w:val="bullet"/>
      <w:lvlText w:val="•"/>
      <w:lvlJc w:val="left"/>
      <w:pPr>
        <w:ind w:left="2178" w:hanging="401"/>
      </w:pPr>
      <w:rPr>
        <w:rFonts w:hint="default"/>
        <w:lang w:val="hr-HR" w:eastAsia="en-US" w:bidi="ar-SA"/>
      </w:rPr>
    </w:lvl>
    <w:lvl w:ilvl="2" w:tplc="F71EE226">
      <w:numFmt w:val="bullet"/>
      <w:lvlText w:val="•"/>
      <w:lvlJc w:val="left"/>
      <w:pPr>
        <w:ind w:left="2936" w:hanging="401"/>
      </w:pPr>
      <w:rPr>
        <w:rFonts w:hint="default"/>
        <w:lang w:val="hr-HR" w:eastAsia="en-US" w:bidi="ar-SA"/>
      </w:rPr>
    </w:lvl>
    <w:lvl w:ilvl="3" w:tplc="69BE04CC">
      <w:numFmt w:val="bullet"/>
      <w:lvlText w:val="•"/>
      <w:lvlJc w:val="left"/>
      <w:pPr>
        <w:ind w:left="3694" w:hanging="401"/>
      </w:pPr>
      <w:rPr>
        <w:rFonts w:hint="default"/>
        <w:lang w:val="hr-HR" w:eastAsia="en-US" w:bidi="ar-SA"/>
      </w:rPr>
    </w:lvl>
    <w:lvl w:ilvl="4" w:tplc="5456CCD8">
      <w:numFmt w:val="bullet"/>
      <w:lvlText w:val="•"/>
      <w:lvlJc w:val="left"/>
      <w:pPr>
        <w:ind w:left="4452" w:hanging="401"/>
      </w:pPr>
      <w:rPr>
        <w:rFonts w:hint="default"/>
        <w:lang w:val="hr-HR" w:eastAsia="en-US" w:bidi="ar-SA"/>
      </w:rPr>
    </w:lvl>
    <w:lvl w:ilvl="5" w:tplc="3A541C2A">
      <w:numFmt w:val="bullet"/>
      <w:lvlText w:val="•"/>
      <w:lvlJc w:val="left"/>
      <w:pPr>
        <w:ind w:left="5210" w:hanging="401"/>
      </w:pPr>
      <w:rPr>
        <w:rFonts w:hint="default"/>
        <w:lang w:val="hr-HR" w:eastAsia="en-US" w:bidi="ar-SA"/>
      </w:rPr>
    </w:lvl>
    <w:lvl w:ilvl="6" w:tplc="C0C24E6A">
      <w:numFmt w:val="bullet"/>
      <w:lvlText w:val="•"/>
      <w:lvlJc w:val="left"/>
      <w:pPr>
        <w:ind w:left="5968" w:hanging="401"/>
      </w:pPr>
      <w:rPr>
        <w:rFonts w:hint="default"/>
        <w:lang w:val="hr-HR" w:eastAsia="en-US" w:bidi="ar-SA"/>
      </w:rPr>
    </w:lvl>
    <w:lvl w:ilvl="7" w:tplc="A0205790">
      <w:numFmt w:val="bullet"/>
      <w:lvlText w:val="•"/>
      <w:lvlJc w:val="left"/>
      <w:pPr>
        <w:ind w:left="6726" w:hanging="401"/>
      </w:pPr>
      <w:rPr>
        <w:rFonts w:hint="default"/>
        <w:lang w:val="hr-HR" w:eastAsia="en-US" w:bidi="ar-SA"/>
      </w:rPr>
    </w:lvl>
    <w:lvl w:ilvl="8" w:tplc="B574D440">
      <w:numFmt w:val="bullet"/>
      <w:lvlText w:val="•"/>
      <w:lvlJc w:val="left"/>
      <w:pPr>
        <w:ind w:left="7484" w:hanging="401"/>
      </w:pPr>
      <w:rPr>
        <w:rFonts w:hint="default"/>
        <w:lang w:val="hr-HR" w:eastAsia="en-US" w:bidi="ar-SA"/>
      </w:rPr>
    </w:lvl>
  </w:abstractNum>
  <w:abstractNum w:abstractNumId="53">
    <w:nsid w:val="7FB0537A"/>
    <w:multiLevelType w:val="hybridMultilevel"/>
    <w:tmpl w:val="4A46B30C"/>
    <w:lvl w:ilvl="0" w:tplc="5D8C2CAA">
      <w:start w:val="1"/>
      <w:numFmt w:val="decimal"/>
      <w:lvlText w:val="%1."/>
      <w:lvlJc w:val="left"/>
      <w:pPr>
        <w:ind w:left="861" w:hanging="360"/>
        <w:jc w:val="left"/>
      </w:pPr>
      <w:rPr>
        <w:rFonts w:hint="default" w:ascii="Arial" w:hAnsi="Arial" w:eastAsia="Times New Roman" w:cs="Arial"/>
        <w:b w:val="false"/>
        <w:bCs/>
        <w:i w:val="false"/>
        <w:iCs w:val="false"/>
        <w:spacing w:val="0"/>
        <w:w w:val="100"/>
        <w:sz w:val="24"/>
        <w:szCs w:val="24"/>
        <w:lang w:val="hr-HR" w:eastAsia="en-US" w:bidi="ar-SA"/>
      </w:rPr>
    </w:lvl>
    <w:lvl w:ilvl="1" w:tplc="F1E6A0B6">
      <w:numFmt w:val="bullet"/>
      <w:lvlText w:val="•"/>
      <w:lvlJc w:val="left"/>
      <w:pPr>
        <w:ind w:left="1766" w:hanging="360"/>
      </w:pPr>
      <w:rPr>
        <w:rFonts w:hint="default"/>
        <w:lang w:val="hr-HR" w:eastAsia="en-US" w:bidi="ar-SA"/>
      </w:rPr>
    </w:lvl>
    <w:lvl w:ilvl="2" w:tplc="DCAA2114">
      <w:numFmt w:val="bullet"/>
      <w:lvlText w:val="•"/>
      <w:lvlJc w:val="left"/>
      <w:pPr>
        <w:ind w:left="2672" w:hanging="360"/>
      </w:pPr>
      <w:rPr>
        <w:rFonts w:hint="default"/>
        <w:lang w:val="hr-HR" w:eastAsia="en-US" w:bidi="ar-SA"/>
      </w:rPr>
    </w:lvl>
    <w:lvl w:ilvl="3" w:tplc="62BEA748">
      <w:numFmt w:val="bullet"/>
      <w:lvlText w:val="•"/>
      <w:lvlJc w:val="left"/>
      <w:pPr>
        <w:ind w:left="3578" w:hanging="360"/>
      </w:pPr>
      <w:rPr>
        <w:rFonts w:hint="default"/>
        <w:lang w:val="hr-HR" w:eastAsia="en-US" w:bidi="ar-SA"/>
      </w:rPr>
    </w:lvl>
    <w:lvl w:ilvl="4" w:tplc="28709826">
      <w:numFmt w:val="bullet"/>
      <w:lvlText w:val="•"/>
      <w:lvlJc w:val="left"/>
      <w:pPr>
        <w:ind w:left="4484" w:hanging="360"/>
      </w:pPr>
      <w:rPr>
        <w:rFonts w:hint="default"/>
        <w:lang w:val="hr-HR" w:eastAsia="en-US" w:bidi="ar-SA"/>
      </w:rPr>
    </w:lvl>
    <w:lvl w:ilvl="5" w:tplc="61101AEE">
      <w:numFmt w:val="bullet"/>
      <w:lvlText w:val="•"/>
      <w:lvlJc w:val="left"/>
      <w:pPr>
        <w:ind w:left="5391" w:hanging="360"/>
      </w:pPr>
      <w:rPr>
        <w:rFonts w:hint="default"/>
        <w:lang w:val="hr-HR" w:eastAsia="en-US" w:bidi="ar-SA"/>
      </w:rPr>
    </w:lvl>
    <w:lvl w:ilvl="6" w:tplc="6BA2A9B2">
      <w:numFmt w:val="bullet"/>
      <w:lvlText w:val="•"/>
      <w:lvlJc w:val="left"/>
      <w:pPr>
        <w:ind w:left="6297" w:hanging="360"/>
      </w:pPr>
      <w:rPr>
        <w:rFonts w:hint="default"/>
        <w:lang w:val="hr-HR" w:eastAsia="en-US" w:bidi="ar-SA"/>
      </w:rPr>
    </w:lvl>
    <w:lvl w:ilvl="7" w:tplc="8C6C92F4">
      <w:numFmt w:val="bullet"/>
      <w:lvlText w:val="•"/>
      <w:lvlJc w:val="left"/>
      <w:pPr>
        <w:ind w:left="7203" w:hanging="360"/>
      </w:pPr>
      <w:rPr>
        <w:rFonts w:hint="default"/>
        <w:lang w:val="hr-HR" w:eastAsia="en-US" w:bidi="ar-SA"/>
      </w:rPr>
    </w:lvl>
    <w:lvl w:ilvl="8" w:tplc="2F183972">
      <w:numFmt w:val="bullet"/>
      <w:lvlText w:val="•"/>
      <w:lvlJc w:val="left"/>
      <w:pPr>
        <w:ind w:left="8109" w:hanging="360"/>
      </w:pPr>
      <w:rPr>
        <w:rFonts w:hint="default"/>
        <w:lang w:val="hr-HR" w:eastAsia="en-US" w:bidi="ar-SA"/>
      </w:rPr>
    </w:lvl>
  </w:abstractNum>
  <w:num w:numId="1">
    <w:abstractNumId w:val="35"/>
  </w:num>
  <w:num w:numId="2">
    <w:abstractNumId w:val="24"/>
  </w:num>
  <w:num w:numId="3">
    <w:abstractNumId w:val="23"/>
  </w:num>
  <w:num w:numId="4">
    <w:abstractNumId w:val="7"/>
  </w:num>
  <w:num w:numId="5">
    <w:abstractNumId w:val="44"/>
  </w:num>
  <w:num w:numId="6">
    <w:abstractNumId w:val="39"/>
  </w:num>
  <w:num w:numId="7">
    <w:abstractNumId w:val="46"/>
  </w:num>
  <w:num w:numId="8">
    <w:abstractNumId w:val="49"/>
  </w:num>
  <w:num w:numId="9">
    <w:abstractNumId w:val="41"/>
  </w:num>
  <w:num w:numId="10">
    <w:abstractNumId w:val="50"/>
  </w:num>
  <w:num w:numId="11">
    <w:abstractNumId w:val="17"/>
  </w:num>
  <w:num w:numId="12">
    <w:abstractNumId w:val="18"/>
  </w:num>
  <w:num w:numId="13">
    <w:abstractNumId w:val="29"/>
  </w:num>
  <w:num w:numId="14">
    <w:abstractNumId w:val="31"/>
  </w:num>
  <w:num w:numId="15">
    <w:abstractNumId w:val="12"/>
  </w:num>
  <w:num w:numId="16">
    <w:abstractNumId w:val="40"/>
  </w:num>
  <w:num w:numId="17">
    <w:abstractNumId w:val="47"/>
  </w:num>
  <w:num w:numId="18">
    <w:abstractNumId w:val="26"/>
  </w:num>
  <w:num w:numId="19">
    <w:abstractNumId w:val="32"/>
  </w:num>
  <w:num w:numId="20">
    <w:abstractNumId w:val="48"/>
  </w:num>
  <w:num w:numId="21">
    <w:abstractNumId w:val="16"/>
  </w:num>
  <w:num w:numId="22">
    <w:abstractNumId w:val="25"/>
  </w:num>
  <w:num w:numId="23">
    <w:abstractNumId w:val="10"/>
  </w:num>
  <w:num w:numId="24">
    <w:abstractNumId w:val="42"/>
  </w:num>
  <w:num w:numId="25">
    <w:abstractNumId w:val="51"/>
  </w:num>
  <w:num w:numId="26">
    <w:abstractNumId w:val="9"/>
  </w:num>
  <w:num w:numId="27">
    <w:abstractNumId w:val="8"/>
  </w:num>
  <w:num w:numId="28">
    <w:abstractNumId w:val="22"/>
  </w:num>
  <w:num w:numId="29">
    <w:abstractNumId w:val="52"/>
  </w:num>
  <w:num w:numId="30">
    <w:abstractNumId w:val="20"/>
  </w:num>
  <w:num w:numId="31">
    <w:abstractNumId w:val="15"/>
  </w:num>
  <w:num w:numId="32">
    <w:abstractNumId w:val="19"/>
  </w:num>
  <w:num w:numId="33">
    <w:abstractNumId w:val="38"/>
  </w:num>
  <w:num w:numId="34">
    <w:abstractNumId w:val="36"/>
  </w:num>
  <w:num w:numId="35">
    <w:abstractNumId w:val="30"/>
  </w:num>
  <w:num w:numId="36">
    <w:abstractNumId w:val="11"/>
  </w:num>
  <w:num w:numId="37">
    <w:abstractNumId w:val="45"/>
  </w:num>
  <w:num w:numId="38">
    <w:abstractNumId w:val="34"/>
  </w:num>
  <w:num w:numId="39">
    <w:abstractNumId w:val="13"/>
  </w:num>
  <w:num w:numId="40">
    <w:abstractNumId w:val="43"/>
  </w:num>
  <w:num w:numId="41">
    <w:abstractNumId w:val="53"/>
  </w:num>
  <w:num w:numId="42">
    <w:abstractNumId w:val="14"/>
  </w:num>
  <w:num w:numId="43">
    <w:abstractNumId w:val="33"/>
  </w:num>
  <w:num w:numId="44">
    <w:abstractNumId w:val="37"/>
  </w:num>
  <w:num w:numId="45">
    <w:abstractNumId w:val="28"/>
  </w:num>
  <w:num w:numId="46">
    <w:abstractNumId w:val="27"/>
  </w:num>
  <w:num w:numId="47">
    <w:abstractNumId w:val="21"/>
  </w:num>
  <w:numIdMacAtCleanup w:val="7"/>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5360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467"/>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1DB"/>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03C0"/>
    <w:rsid w:val="000E1538"/>
    <w:rsid w:val="000E1F74"/>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66B5"/>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7FE"/>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439"/>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1346"/>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268"/>
    <w:rsid w:val="001723ED"/>
    <w:rsid w:val="00172D60"/>
    <w:rsid w:val="001733B7"/>
    <w:rsid w:val="00173763"/>
    <w:rsid w:val="00174671"/>
    <w:rsid w:val="00174912"/>
    <w:rsid w:val="00175846"/>
    <w:rsid w:val="001758BB"/>
    <w:rsid w:val="00175AE1"/>
    <w:rsid w:val="00175CA0"/>
    <w:rsid w:val="00175F9B"/>
    <w:rsid w:val="001765E0"/>
    <w:rsid w:val="0017688B"/>
    <w:rsid w:val="00176E40"/>
    <w:rsid w:val="00177596"/>
    <w:rsid w:val="00180340"/>
    <w:rsid w:val="0018073F"/>
    <w:rsid w:val="001809CF"/>
    <w:rsid w:val="001814D1"/>
    <w:rsid w:val="00182185"/>
    <w:rsid w:val="00182244"/>
    <w:rsid w:val="00182D1B"/>
    <w:rsid w:val="00183362"/>
    <w:rsid w:val="001834E2"/>
    <w:rsid w:val="001842A0"/>
    <w:rsid w:val="001846F2"/>
    <w:rsid w:val="001847BE"/>
    <w:rsid w:val="00185203"/>
    <w:rsid w:val="00186722"/>
    <w:rsid w:val="00186836"/>
    <w:rsid w:val="00186CB8"/>
    <w:rsid w:val="00186DCE"/>
    <w:rsid w:val="001875E5"/>
    <w:rsid w:val="001876F9"/>
    <w:rsid w:val="00187D4E"/>
    <w:rsid w:val="00190A80"/>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4333"/>
    <w:rsid w:val="001C50EF"/>
    <w:rsid w:val="001C57B6"/>
    <w:rsid w:val="001C640F"/>
    <w:rsid w:val="001C716F"/>
    <w:rsid w:val="001D068B"/>
    <w:rsid w:val="001D19BB"/>
    <w:rsid w:val="001D2A2A"/>
    <w:rsid w:val="001D3E70"/>
    <w:rsid w:val="001D4B0C"/>
    <w:rsid w:val="001D5105"/>
    <w:rsid w:val="001D56BB"/>
    <w:rsid w:val="001D5FEC"/>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81B"/>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41AE"/>
    <w:rsid w:val="00205652"/>
    <w:rsid w:val="00205702"/>
    <w:rsid w:val="002059DD"/>
    <w:rsid w:val="00205DF7"/>
    <w:rsid w:val="00206437"/>
    <w:rsid w:val="00206A5C"/>
    <w:rsid w:val="00206FE7"/>
    <w:rsid w:val="002070F8"/>
    <w:rsid w:val="0021069A"/>
    <w:rsid w:val="002106B6"/>
    <w:rsid w:val="00210851"/>
    <w:rsid w:val="00212938"/>
    <w:rsid w:val="00212A74"/>
    <w:rsid w:val="00212ACE"/>
    <w:rsid w:val="00212F65"/>
    <w:rsid w:val="002140BD"/>
    <w:rsid w:val="0021533A"/>
    <w:rsid w:val="00215384"/>
    <w:rsid w:val="00215692"/>
    <w:rsid w:val="002160F4"/>
    <w:rsid w:val="00217B3D"/>
    <w:rsid w:val="00217D53"/>
    <w:rsid w:val="002217C4"/>
    <w:rsid w:val="00221973"/>
    <w:rsid w:val="00221BD5"/>
    <w:rsid w:val="00221E1F"/>
    <w:rsid w:val="00223578"/>
    <w:rsid w:val="00225E77"/>
    <w:rsid w:val="00225EC1"/>
    <w:rsid w:val="00226B2B"/>
    <w:rsid w:val="00227D14"/>
    <w:rsid w:val="002304A6"/>
    <w:rsid w:val="00231718"/>
    <w:rsid w:val="00232166"/>
    <w:rsid w:val="002337E1"/>
    <w:rsid w:val="00234222"/>
    <w:rsid w:val="002344FF"/>
    <w:rsid w:val="002350FE"/>
    <w:rsid w:val="002357B3"/>
    <w:rsid w:val="002358D3"/>
    <w:rsid w:val="00235CF1"/>
    <w:rsid w:val="002370FB"/>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665"/>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48C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6E8"/>
    <w:rsid w:val="002B39F0"/>
    <w:rsid w:val="002B3C4C"/>
    <w:rsid w:val="002B3C8C"/>
    <w:rsid w:val="002B45C9"/>
    <w:rsid w:val="002B54D3"/>
    <w:rsid w:val="002B79D0"/>
    <w:rsid w:val="002B7B9E"/>
    <w:rsid w:val="002C04C6"/>
    <w:rsid w:val="002C1C92"/>
    <w:rsid w:val="002C45E2"/>
    <w:rsid w:val="002C4EFF"/>
    <w:rsid w:val="002C5108"/>
    <w:rsid w:val="002C5919"/>
    <w:rsid w:val="002C781F"/>
    <w:rsid w:val="002D1523"/>
    <w:rsid w:val="002D3254"/>
    <w:rsid w:val="002D3EE7"/>
    <w:rsid w:val="002D4FB7"/>
    <w:rsid w:val="002D52E3"/>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1A82"/>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3CAB"/>
    <w:rsid w:val="003478ED"/>
    <w:rsid w:val="003505A9"/>
    <w:rsid w:val="00350DEE"/>
    <w:rsid w:val="00351B2B"/>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0CD3"/>
    <w:rsid w:val="0037110A"/>
    <w:rsid w:val="00372EF3"/>
    <w:rsid w:val="00374585"/>
    <w:rsid w:val="00374A0B"/>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4BC6"/>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B779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C4F"/>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847"/>
    <w:rsid w:val="00421A4C"/>
    <w:rsid w:val="004223E2"/>
    <w:rsid w:val="00422496"/>
    <w:rsid w:val="004228CF"/>
    <w:rsid w:val="00423246"/>
    <w:rsid w:val="00424647"/>
    <w:rsid w:val="004248B0"/>
    <w:rsid w:val="004257DC"/>
    <w:rsid w:val="00425BF9"/>
    <w:rsid w:val="00426057"/>
    <w:rsid w:val="0042651E"/>
    <w:rsid w:val="004275D8"/>
    <w:rsid w:val="00427B12"/>
    <w:rsid w:val="00427BF5"/>
    <w:rsid w:val="004301D6"/>
    <w:rsid w:val="00430B7A"/>
    <w:rsid w:val="00431553"/>
    <w:rsid w:val="00432FF8"/>
    <w:rsid w:val="00433369"/>
    <w:rsid w:val="00434492"/>
    <w:rsid w:val="00434A37"/>
    <w:rsid w:val="00434FEA"/>
    <w:rsid w:val="00436F37"/>
    <w:rsid w:val="004373FD"/>
    <w:rsid w:val="00440959"/>
    <w:rsid w:val="00441DE7"/>
    <w:rsid w:val="00442C34"/>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1A0"/>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1718"/>
    <w:rsid w:val="00482125"/>
    <w:rsid w:val="00482130"/>
    <w:rsid w:val="004821AC"/>
    <w:rsid w:val="00482CE1"/>
    <w:rsid w:val="00482F47"/>
    <w:rsid w:val="00483960"/>
    <w:rsid w:val="00484281"/>
    <w:rsid w:val="004843E5"/>
    <w:rsid w:val="00484BAA"/>
    <w:rsid w:val="00484EC8"/>
    <w:rsid w:val="00485582"/>
    <w:rsid w:val="00487E0D"/>
    <w:rsid w:val="0049067D"/>
    <w:rsid w:val="0049076A"/>
    <w:rsid w:val="00491322"/>
    <w:rsid w:val="00491E89"/>
    <w:rsid w:val="0049385D"/>
    <w:rsid w:val="00493C22"/>
    <w:rsid w:val="00493DCE"/>
    <w:rsid w:val="004942D3"/>
    <w:rsid w:val="00494471"/>
    <w:rsid w:val="0049555F"/>
    <w:rsid w:val="00495FC7"/>
    <w:rsid w:val="00497572"/>
    <w:rsid w:val="00497BDE"/>
    <w:rsid w:val="004A2C95"/>
    <w:rsid w:val="004A38B4"/>
    <w:rsid w:val="004A59D7"/>
    <w:rsid w:val="004A6323"/>
    <w:rsid w:val="004A71A3"/>
    <w:rsid w:val="004A7288"/>
    <w:rsid w:val="004B0917"/>
    <w:rsid w:val="004B0A91"/>
    <w:rsid w:val="004B16FC"/>
    <w:rsid w:val="004B345B"/>
    <w:rsid w:val="004B35A8"/>
    <w:rsid w:val="004B4315"/>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1D64"/>
    <w:rsid w:val="004E2855"/>
    <w:rsid w:val="004E2E52"/>
    <w:rsid w:val="004E3BB6"/>
    <w:rsid w:val="004E675C"/>
    <w:rsid w:val="004E6CEF"/>
    <w:rsid w:val="004E7526"/>
    <w:rsid w:val="004E75E5"/>
    <w:rsid w:val="004E7E91"/>
    <w:rsid w:val="004F00B3"/>
    <w:rsid w:val="004F047B"/>
    <w:rsid w:val="004F056F"/>
    <w:rsid w:val="004F066C"/>
    <w:rsid w:val="004F0F1B"/>
    <w:rsid w:val="004F1E23"/>
    <w:rsid w:val="004F1FCE"/>
    <w:rsid w:val="004F3C0A"/>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307F"/>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23F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08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B75DD"/>
    <w:rsid w:val="005C04B1"/>
    <w:rsid w:val="005C0E71"/>
    <w:rsid w:val="005C1481"/>
    <w:rsid w:val="005C17FA"/>
    <w:rsid w:val="005C2AA9"/>
    <w:rsid w:val="005C2D40"/>
    <w:rsid w:val="005C3EDA"/>
    <w:rsid w:val="005C47BE"/>
    <w:rsid w:val="005C60BF"/>
    <w:rsid w:val="005C60D8"/>
    <w:rsid w:val="005C6799"/>
    <w:rsid w:val="005C6CBD"/>
    <w:rsid w:val="005C77C0"/>
    <w:rsid w:val="005C7A7D"/>
    <w:rsid w:val="005D0B5B"/>
    <w:rsid w:val="005D1023"/>
    <w:rsid w:val="005D16E8"/>
    <w:rsid w:val="005D1981"/>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0DE1"/>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8A2"/>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0BF"/>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3B9A"/>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6E1C"/>
    <w:rsid w:val="0067798C"/>
    <w:rsid w:val="00680327"/>
    <w:rsid w:val="00680944"/>
    <w:rsid w:val="00684164"/>
    <w:rsid w:val="00684A9C"/>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3FE3"/>
    <w:rsid w:val="006B4046"/>
    <w:rsid w:val="006B4F52"/>
    <w:rsid w:val="006B5E30"/>
    <w:rsid w:val="006C0244"/>
    <w:rsid w:val="006C17D4"/>
    <w:rsid w:val="006C1986"/>
    <w:rsid w:val="006C202C"/>
    <w:rsid w:val="006C27F9"/>
    <w:rsid w:val="006C2B3D"/>
    <w:rsid w:val="006C2EC9"/>
    <w:rsid w:val="006C32ED"/>
    <w:rsid w:val="006C3395"/>
    <w:rsid w:val="006C36FA"/>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2D3"/>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0778D"/>
    <w:rsid w:val="00710D0F"/>
    <w:rsid w:val="00712481"/>
    <w:rsid w:val="007124BA"/>
    <w:rsid w:val="00712BE6"/>
    <w:rsid w:val="00712C1D"/>
    <w:rsid w:val="00714F9E"/>
    <w:rsid w:val="00715157"/>
    <w:rsid w:val="007152C1"/>
    <w:rsid w:val="0071633C"/>
    <w:rsid w:val="00716654"/>
    <w:rsid w:val="007167CB"/>
    <w:rsid w:val="0071767D"/>
    <w:rsid w:val="00720D6C"/>
    <w:rsid w:val="0072113D"/>
    <w:rsid w:val="007214A2"/>
    <w:rsid w:val="00721913"/>
    <w:rsid w:val="00722546"/>
    <w:rsid w:val="00723409"/>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27FA0"/>
    <w:rsid w:val="00731037"/>
    <w:rsid w:val="007310C4"/>
    <w:rsid w:val="007313AF"/>
    <w:rsid w:val="0073185A"/>
    <w:rsid w:val="00732558"/>
    <w:rsid w:val="00732C78"/>
    <w:rsid w:val="00732EC3"/>
    <w:rsid w:val="00733A1C"/>
    <w:rsid w:val="00733FA9"/>
    <w:rsid w:val="007340BC"/>
    <w:rsid w:val="0073477E"/>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5CB9"/>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309F"/>
    <w:rsid w:val="00773A8B"/>
    <w:rsid w:val="00774A3D"/>
    <w:rsid w:val="007752F6"/>
    <w:rsid w:val="00775953"/>
    <w:rsid w:val="007762AC"/>
    <w:rsid w:val="0077792F"/>
    <w:rsid w:val="00780D26"/>
    <w:rsid w:val="0078129A"/>
    <w:rsid w:val="00781A76"/>
    <w:rsid w:val="00781F0F"/>
    <w:rsid w:val="0078250E"/>
    <w:rsid w:val="00783A86"/>
    <w:rsid w:val="00784385"/>
    <w:rsid w:val="00784B13"/>
    <w:rsid w:val="00784D89"/>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C6B9D"/>
    <w:rsid w:val="007D0E06"/>
    <w:rsid w:val="007D117B"/>
    <w:rsid w:val="007D1518"/>
    <w:rsid w:val="007D15DE"/>
    <w:rsid w:val="007D20D6"/>
    <w:rsid w:val="007D24CB"/>
    <w:rsid w:val="007D2A47"/>
    <w:rsid w:val="007D2D2F"/>
    <w:rsid w:val="007D2F57"/>
    <w:rsid w:val="007D3CE7"/>
    <w:rsid w:val="007D4BCF"/>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297C"/>
    <w:rsid w:val="00813008"/>
    <w:rsid w:val="0081390B"/>
    <w:rsid w:val="00813E3B"/>
    <w:rsid w:val="00814D44"/>
    <w:rsid w:val="00816025"/>
    <w:rsid w:val="00817224"/>
    <w:rsid w:val="008179A4"/>
    <w:rsid w:val="00817C19"/>
    <w:rsid w:val="008201D0"/>
    <w:rsid w:val="00820CF2"/>
    <w:rsid w:val="00820ECE"/>
    <w:rsid w:val="0082218E"/>
    <w:rsid w:val="00823271"/>
    <w:rsid w:val="00823A9B"/>
    <w:rsid w:val="00823B41"/>
    <w:rsid w:val="0082501F"/>
    <w:rsid w:val="008255E3"/>
    <w:rsid w:val="008258A0"/>
    <w:rsid w:val="00827CE0"/>
    <w:rsid w:val="00830F16"/>
    <w:rsid w:val="0083259F"/>
    <w:rsid w:val="008337E0"/>
    <w:rsid w:val="00833FAD"/>
    <w:rsid w:val="008349BE"/>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6BC"/>
    <w:rsid w:val="00854AAE"/>
    <w:rsid w:val="00855FDE"/>
    <w:rsid w:val="00856C86"/>
    <w:rsid w:val="00860209"/>
    <w:rsid w:val="0086044C"/>
    <w:rsid w:val="008604EE"/>
    <w:rsid w:val="00860BCD"/>
    <w:rsid w:val="00860CD9"/>
    <w:rsid w:val="00860EFC"/>
    <w:rsid w:val="008612E8"/>
    <w:rsid w:val="008615D7"/>
    <w:rsid w:val="00861EA4"/>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898"/>
    <w:rsid w:val="00871B7F"/>
    <w:rsid w:val="00871E67"/>
    <w:rsid w:val="008722D4"/>
    <w:rsid w:val="008727F5"/>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720"/>
    <w:rsid w:val="008C3E93"/>
    <w:rsid w:val="008C4102"/>
    <w:rsid w:val="008C492E"/>
    <w:rsid w:val="008C603E"/>
    <w:rsid w:val="008C684C"/>
    <w:rsid w:val="008C6B2C"/>
    <w:rsid w:val="008C6D98"/>
    <w:rsid w:val="008C7132"/>
    <w:rsid w:val="008C7965"/>
    <w:rsid w:val="008C7AEC"/>
    <w:rsid w:val="008D0A31"/>
    <w:rsid w:val="008D0CA7"/>
    <w:rsid w:val="008D10CB"/>
    <w:rsid w:val="008D163E"/>
    <w:rsid w:val="008D28E2"/>
    <w:rsid w:val="008D2A42"/>
    <w:rsid w:val="008D2D1E"/>
    <w:rsid w:val="008D2F0C"/>
    <w:rsid w:val="008D3228"/>
    <w:rsid w:val="008D3F96"/>
    <w:rsid w:val="008D4710"/>
    <w:rsid w:val="008D4BF3"/>
    <w:rsid w:val="008D50F6"/>
    <w:rsid w:val="008D5115"/>
    <w:rsid w:val="008D6A10"/>
    <w:rsid w:val="008D6F1A"/>
    <w:rsid w:val="008E0500"/>
    <w:rsid w:val="008E0895"/>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23"/>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2E27"/>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A7706"/>
    <w:rsid w:val="009B03E9"/>
    <w:rsid w:val="009B1635"/>
    <w:rsid w:val="009B1B66"/>
    <w:rsid w:val="009B21F2"/>
    <w:rsid w:val="009B265B"/>
    <w:rsid w:val="009B2D26"/>
    <w:rsid w:val="009B3624"/>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0A92"/>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45"/>
    <w:rsid w:val="00A00C58"/>
    <w:rsid w:val="00A010A6"/>
    <w:rsid w:val="00A014E3"/>
    <w:rsid w:val="00A01DB4"/>
    <w:rsid w:val="00A02E28"/>
    <w:rsid w:val="00A02F51"/>
    <w:rsid w:val="00A0301E"/>
    <w:rsid w:val="00A04A7E"/>
    <w:rsid w:val="00A05409"/>
    <w:rsid w:val="00A0568B"/>
    <w:rsid w:val="00A100DB"/>
    <w:rsid w:val="00A10A2B"/>
    <w:rsid w:val="00A116A4"/>
    <w:rsid w:val="00A116F9"/>
    <w:rsid w:val="00A11C17"/>
    <w:rsid w:val="00A11F55"/>
    <w:rsid w:val="00A1205B"/>
    <w:rsid w:val="00A1265D"/>
    <w:rsid w:val="00A126F2"/>
    <w:rsid w:val="00A130EB"/>
    <w:rsid w:val="00A13280"/>
    <w:rsid w:val="00A133B8"/>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27618"/>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84E"/>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2FC4"/>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3BF"/>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0DC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653"/>
    <w:rsid w:val="00AE3986"/>
    <w:rsid w:val="00AE3FC0"/>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330B"/>
    <w:rsid w:val="00AF470C"/>
    <w:rsid w:val="00AF4DCC"/>
    <w:rsid w:val="00AF5B30"/>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5D5"/>
    <w:rsid w:val="00B406EF"/>
    <w:rsid w:val="00B407B0"/>
    <w:rsid w:val="00B409A9"/>
    <w:rsid w:val="00B41826"/>
    <w:rsid w:val="00B418A2"/>
    <w:rsid w:val="00B4213B"/>
    <w:rsid w:val="00B4226E"/>
    <w:rsid w:val="00B4348A"/>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B7C2D"/>
    <w:rsid w:val="00BC163E"/>
    <w:rsid w:val="00BC1E02"/>
    <w:rsid w:val="00BC1F2B"/>
    <w:rsid w:val="00BC267A"/>
    <w:rsid w:val="00BC2A6B"/>
    <w:rsid w:val="00BC2CB4"/>
    <w:rsid w:val="00BC39FE"/>
    <w:rsid w:val="00BC3A76"/>
    <w:rsid w:val="00BC3A8B"/>
    <w:rsid w:val="00BC3D75"/>
    <w:rsid w:val="00BC407E"/>
    <w:rsid w:val="00BC45F0"/>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6924"/>
    <w:rsid w:val="00BF7C38"/>
    <w:rsid w:val="00C0006B"/>
    <w:rsid w:val="00C00486"/>
    <w:rsid w:val="00C0068A"/>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42D4"/>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2F09"/>
    <w:rsid w:val="00C32F16"/>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930"/>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7BF"/>
    <w:rsid w:val="00CC1C9F"/>
    <w:rsid w:val="00CC1D8E"/>
    <w:rsid w:val="00CC2003"/>
    <w:rsid w:val="00CC2DF5"/>
    <w:rsid w:val="00CC3A52"/>
    <w:rsid w:val="00CC5122"/>
    <w:rsid w:val="00CC6233"/>
    <w:rsid w:val="00CC6301"/>
    <w:rsid w:val="00CC69CD"/>
    <w:rsid w:val="00CD08D4"/>
    <w:rsid w:val="00CD16A2"/>
    <w:rsid w:val="00CD19D9"/>
    <w:rsid w:val="00CD4839"/>
    <w:rsid w:val="00CD48DC"/>
    <w:rsid w:val="00CD48DF"/>
    <w:rsid w:val="00CD6193"/>
    <w:rsid w:val="00CD665A"/>
    <w:rsid w:val="00CD6682"/>
    <w:rsid w:val="00CD6DA1"/>
    <w:rsid w:val="00CD77D6"/>
    <w:rsid w:val="00CE09E4"/>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825"/>
    <w:rsid w:val="00CF0C82"/>
    <w:rsid w:val="00CF1DFB"/>
    <w:rsid w:val="00CF231D"/>
    <w:rsid w:val="00CF393F"/>
    <w:rsid w:val="00CF39FD"/>
    <w:rsid w:val="00CF46E9"/>
    <w:rsid w:val="00CF528A"/>
    <w:rsid w:val="00CF6301"/>
    <w:rsid w:val="00D0036A"/>
    <w:rsid w:val="00D00377"/>
    <w:rsid w:val="00D010E6"/>
    <w:rsid w:val="00D014BD"/>
    <w:rsid w:val="00D019A5"/>
    <w:rsid w:val="00D02135"/>
    <w:rsid w:val="00D0269B"/>
    <w:rsid w:val="00D0274C"/>
    <w:rsid w:val="00D027E7"/>
    <w:rsid w:val="00D02FBA"/>
    <w:rsid w:val="00D034E8"/>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DD"/>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3BCB"/>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0870"/>
    <w:rsid w:val="00D81245"/>
    <w:rsid w:val="00D81469"/>
    <w:rsid w:val="00D81A44"/>
    <w:rsid w:val="00D820C1"/>
    <w:rsid w:val="00D826BE"/>
    <w:rsid w:val="00D827FF"/>
    <w:rsid w:val="00D829C5"/>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5DD7"/>
    <w:rsid w:val="00D96376"/>
    <w:rsid w:val="00D97B63"/>
    <w:rsid w:val="00DA00BD"/>
    <w:rsid w:val="00DA0998"/>
    <w:rsid w:val="00DA162E"/>
    <w:rsid w:val="00DA1A76"/>
    <w:rsid w:val="00DA2321"/>
    <w:rsid w:val="00DA2E31"/>
    <w:rsid w:val="00DA31B2"/>
    <w:rsid w:val="00DA470F"/>
    <w:rsid w:val="00DA6E3C"/>
    <w:rsid w:val="00DA799A"/>
    <w:rsid w:val="00DA7C4C"/>
    <w:rsid w:val="00DA7CE6"/>
    <w:rsid w:val="00DB0532"/>
    <w:rsid w:val="00DB0778"/>
    <w:rsid w:val="00DB0D86"/>
    <w:rsid w:val="00DB10C6"/>
    <w:rsid w:val="00DB1F4D"/>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6F0"/>
    <w:rsid w:val="00E018DA"/>
    <w:rsid w:val="00E033AB"/>
    <w:rsid w:val="00E0343E"/>
    <w:rsid w:val="00E03AA3"/>
    <w:rsid w:val="00E04C77"/>
    <w:rsid w:val="00E057B3"/>
    <w:rsid w:val="00E06051"/>
    <w:rsid w:val="00E06399"/>
    <w:rsid w:val="00E067F9"/>
    <w:rsid w:val="00E06B4C"/>
    <w:rsid w:val="00E06DB4"/>
    <w:rsid w:val="00E06E57"/>
    <w:rsid w:val="00E07D0A"/>
    <w:rsid w:val="00E10AE8"/>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51F0"/>
    <w:rsid w:val="00E35CB2"/>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5809"/>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7F0"/>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773"/>
    <w:rsid w:val="00E9495D"/>
    <w:rsid w:val="00E94EDB"/>
    <w:rsid w:val="00E95061"/>
    <w:rsid w:val="00E957D6"/>
    <w:rsid w:val="00E95F9F"/>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4705"/>
    <w:rsid w:val="00EA51C4"/>
    <w:rsid w:val="00EA52EF"/>
    <w:rsid w:val="00EA56D6"/>
    <w:rsid w:val="00EA5A52"/>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8E2"/>
    <w:rsid w:val="00EC6D24"/>
    <w:rsid w:val="00EC6EE9"/>
    <w:rsid w:val="00EC77A8"/>
    <w:rsid w:val="00EC7F27"/>
    <w:rsid w:val="00ED0CBC"/>
    <w:rsid w:val="00ED232B"/>
    <w:rsid w:val="00ED3B69"/>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79"/>
    <w:rsid w:val="00F36E8A"/>
    <w:rsid w:val="00F3749B"/>
    <w:rsid w:val="00F377E2"/>
    <w:rsid w:val="00F37BF6"/>
    <w:rsid w:val="00F417DF"/>
    <w:rsid w:val="00F42616"/>
    <w:rsid w:val="00F4289F"/>
    <w:rsid w:val="00F42D2C"/>
    <w:rsid w:val="00F43066"/>
    <w:rsid w:val="00F434AF"/>
    <w:rsid w:val="00F44057"/>
    <w:rsid w:val="00F4441B"/>
    <w:rsid w:val="00F44D9A"/>
    <w:rsid w:val="00F45D4C"/>
    <w:rsid w:val="00F4643A"/>
    <w:rsid w:val="00F464D3"/>
    <w:rsid w:val="00F47CE6"/>
    <w:rsid w:val="00F47E7D"/>
    <w:rsid w:val="00F5003B"/>
    <w:rsid w:val="00F50445"/>
    <w:rsid w:val="00F513AE"/>
    <w:rsid w:val="00F51E4F"/>
    <w:rsid w:val="00F521D5"/>
    <w:rsid w:val="00F52BA7"/>
    <w:rsid w:val="00F53451"/>
    <w:rsid w:val="00F53681"/>
    <w:rsid w:val="00F54248"/>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1BB"/>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87D13"/>
    <w:rsid w:val="00F91121"/>
    <w:rsid w:val="00F91231"/>
    <w:rsid w:val="00F913E6"/>
    <w:rsid w:val="00F92D94"/>
    <w:rsid w:val="00F94990"/>
    <w:rsid w:val="00F950BC"/>
    <w:rsid w:val="00F951AB"/>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AC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D7D7A"/>
    <w:rsid w:val="00FE0985"/>
    <w:rsid w:val="00FE0A23"/>
    <w:rsid w:val="00FE0CC3"/>
    <w:rsid w:val="00FE0D93"/>
    <w:rsid w:val="00FE0FF0"/>
    <w:rsid w:val="00FE1250"/>
    <w:rsid w:val="00FE12FE"/>
    <w:rsid w:val="00FE20E8"/>
    <w:rsid w:val="00FE2DD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53601"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18. veljače 2026.</izvorni_sadrzaj>
    <derivirana_varijabla naziv="DomainObject.StvarniPocetakDatum_1">18. veljače 2026.</derivirana_varijabla>
  </DomainObject.StvarniPocetakDatum>
  <DomainObject.StvarniZavrsetakDatum>
    <izvorni_sadrzaj>18. veljače 2026.</izvorni_sadrzaj>
    <derivirana_varijabla naziv="DomainObject.StvarniZavrsetakDatum_1">18. veljače 2026.</derivirana_varijabla>
  </DomainObject.StvarniZavrsetakDatum>
  <DomainObject.PlaniraniZavrsetakDatum>
    <izvorni_sadrzaj>18. veljače 2026.</izvorni_sadrzaj>
    <derivirana_varijabla naziv="DomainObject.PlaniraniZavrsetakDatum_1">18. veljače 2026.</derivirana_varijabla>
  </DomainObject.PlaniraniZavrsetakDatum>
  <DomainObject.PlaniraniPocetakDatum>
    <izvorni_sadrzaj>18. veljače 2026.</izvorni_sadrzaj>
    <derivirana_varijabla naziv="DomainObject.PlaniraniPocetakDatum_1">18. veljače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10:16</izvorni_sadrzaj>
    <derivirana_varijabla naziv="DomainObject.StvarniZavrsetakVrijeme_1">10:16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2026.</izvorni_sadrzaj>
    <derivirana_varijabla naziv="DomainObject.Zapisnik.DatumKreiranja_1">18. veljače 2026.</derivirana_varijabla>
  </DomainObject.Zapisnik.DatumKreiranja>
  <DomainObject.Zapisnik.ImovinskaKorist>
    <izvorni_sadrzaj/>
    <derivirana_varijabla naziv="DomainObject.Zapisnik.ImovinskaKorist_1"/>
  </DomainObject.Zapisnik.ImovinskaKorist>
  <DomainObject.Zapisnik.Oznaka>
    <izvorni_sadrzaj>St-2133/2025-24</izvorni_sadrzaj>
    <derivirana_varijabla naziv="DomainObject.Zapisnik.Oznaka_1">St-2133/2025-24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2133</izvorni_sadrzaj>
    <derivirana_varijabla naziv="DomainObject.Predmet.Broj_1">2133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2025.</izvorni_sadrzaj>
    <derivirana_varijabla naziv="DomainObject.Predmet.DatumOsnivanja_1">14.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St-2133/2025</izvorni_sadrzaj>
    <derivirana_varijabla naziv="DomainObject.Predmet.OznakaBroj_1">St-2133/2025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KOZJAK AGRO d.o.o.</izvorni_sadrzaj>
    <derivirana_varijabla naziv="DomainObject.Predmet.ProtustrankaFormated_1">  KOZJAK AGRO d.o.o.</derivirana_varijabla>
  </DomainObject.Predmet.ProtustrankaFormated>
  <DomainObject.Predmet.ProtustrankaFormatedOIB>
    <izvorni_sadrzaj>  KOZJAK AGRO d.o.o., OIB 71288652183</izvorni_sadrzaj>
    <derivirana_varijabla naziv="DomainObject.Predmet.ProtustrankaFormatedOIB_1">  KOZJAK AGRO d.o.o., OIB 71288652183</derivirana_varijabla>
  </DomainObject.Predmet.ProtustrankaFormatedOIB>
  <DomainObject.Predmet.ProtustrankaFormatedWithAdress>
    <izvorni_sadrzaj> KOZJAK AGRO d.o.o., Dugo Selo Lasinjsko 80, 44410 Dugo Selo Lasinjsko</izvorni_sadrzaj>
    <derivirana_varijabla naziv="DomainObject.Predmet.ProtustrankaFormatedWithAdress_1"> KOZJAK AGRO d.o.o., Dugo Selo Lasinjsko 80, 44410 Dugo Selo Lasinjsko</derivirana_varijabla>
  </DomainObject.Predmet.ProtustrankaFormatedWithAdress>
  <DomainObject.Predmet.ProtustrankaFormatedWithAdressOIB>
    <izvorni_sadrzaj> KOZJAK AGRO d.o.o., OIB 71288652183, Dugo Selo Lasinjsko 80, 44410 Dugo Selo Lasinjsko</izvorni_sadrzaj>
    <derivirana_varijabla naziv="DomainObject.Predmet.ProtustrankaFormatedWithAdressOIB_1"> KOZJAK AGRO d.o.o., OIB 71288652183, Dugo Selo Lasinjsko 80, 44410 Dugo Selo Lasinjsko</derivirana_varijabla>
  </DomainObject.Predmet.ProtustrankaFormatedWithAdressOIB>
  <DomainObject.Predmet.ProtustrankaWithAdress>
    <izvorni_sadrzaj>KOZJAK AGRO d.o.o. Dugo Selo Lasinjsko 80, 44410 Dugo Selo Lasinjsko</izvorni_sadrzaj>
    <derivirana_varijabla naziv="DomainObject.Predmet.ProtustrankaWithAdress_1">KOZJAK AGRO d.o.o. Dugo Selo Lasinjsko 80, 44410 Dugo Selo Lasinjsko</derivirana_varijabla>
  </DomainObject.Predmet.ProtustrankaWithAdress>
  <DomainObject.Predmet.ProtustrankaWithAdressOIB>
    <izvorni_sadrzaj>KOZJAK AGRO d.o.o., OIB 71288652183, Dugo Selo Lasinjsko 80, 44410 Dugo Selo Lasinjsko</izvorni_sadrzaj>
    <derivirana_varijabla naziv="DomainObject.Predmet.ProtustrankaWithAdressOIB_1">KOZJAK AGRO d.o.o., OIB 71288652183, Dugo Selo Lasinjsko 80, 44410 Dugo Selo Lasinjsko</derivirana_varijabla>
  </DomainObject.Predmet.ProtustrankaWithAdressOIB>
  <DomainObject.Predmet.ProtustrankaNazivFormated>
    <izvorni_sadrzaj>KOZJAK AGRO d.o.o.</izvorni_sadrzaj>
    <derivirana_varijabla naziv="DomainObject.Predmet.ProtustrankaNazivFormated_1">KOZJAK AGRO d.o.o.</derivirana_varijabla>
  </DomainObject.Predmet.ProtustrankaNazivFormated>
  <DomainObject.Predmet.ProtustrankaNazivFormatedOIB>
    <izvorni_sadrzaj>KOZJAK AGRO d.o.o., OIB 71288652183</izvorni_sadrzaj>
    <derivirana_varijabla naziv="DomainObject.Predmet.ProtustrankaNazivFormatedOIB_1">KOZJAK AGRO d.o.o., OIB 71288652183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izvorni_sadrzaj>
    <derivirana_varijabla naziv="DomainObject.Predmet.Referada.Oznaka_1">48.</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Ministarstvo financija</izvorni_sadrzaj>
    <derivirana_varijabla naziv="DomainObject.Predmet.StrankaFormated_1">  Financijska agencija (FINA); Ministarstvo financija</derivirana_varijabla>
  </DomainObject.Predmet.StrankaFormated>
  <DomainObject.Predmet.StrankaFormatedOIB>
    <izvorni_sadrzaj>  Financijska agencija (FINA), OIB 85821130368; Ministarstvo financija, OIB 18683136487</izvorni_sadrzaj>
    <derivirana_varijabla naziv="DomainObject.Predmet.StrankaFormatedOIB_1">  Financijska agencija (FINA), OIB 85821130368; Ministarstvo financija, OIB 18683136487</derivirana_varijabla>
  </DomainObject.Predmet.StrankaFormatedOIB>
  <DomainObject.Predmet.StrankaFormatedWithAdress>
    <izvorni_sadrzaj> Financijska agencija (FINA), ULICA GRADA VUKOVARA 70, 10000 Zagreb; Ministarstvo financija, Katančićeva 5, 10000 Zagreb</izvorni_sadrzaj>
    <derivirana_varijabla naziv="DomainObject.Predmet.StrankaFormatedWithAdress_1"> Financijska agencija (FINA), ULICA GRADA VUKOVARA 70, 10000 Zagreb; Ministarstvo financija, Katančićeva 5, 10000 Zagreb</derivirana_varijabla>
  </DomainObject.Predmet.StrankaFormatedWithAdress>
  <DomainObject.Predmet.StrankaFormatedWithAdressOIB>
    <izvorni_sadrzaj> Financijska agencija (FINA), OIB 85821130368, ULICA GRADA VUKOVARA 70, 10000 Zagreb; Ministarstvo financija, OIB 18683136487, Katančićeva 5, 10000 Zagreb</izvorni_sadrzaj>
    <derivirana_varijabla naziv="DomainObject.Predmet.StrankaFormatedWithAdressOIB_1"> Financijska agencija (FINA), OIB 85821130368, ULICA GRADA VUKOVARA 70, 10000 Zagreb; Ministarstvo financija, OIB 18683136487, Katančićeva 5, 10000 Zagreb</derivirana_varijabla>
  </DomainObject.Predmet.StrankaFormatedWithAdressOIB>
  <DomainObject.Predmet.StrankaWithAdress>
    <izvorni_sadrzaj>Financijska agencija (FINA) ULICA GRADA VUKOVARA 70,10000 Zagreb,Ministarstvo financija Katančićeva 5,10000 Zagreb</izvorni_sadrzaj>
    <derivirana_varijabla naziv="DomainObject.Predmet.StrankaWithAdress_1">Financijska agencija (FINA) ULICA GRADA VUKOVARA 70,10000 Zagreb,Ministarstvo financija Katančićeva 5,10000 Zagreb</derivirana_varijabla>
  </DomainObject.Predmet.StrankaWithAdress>
  <DomainObject.Predmet.StrankaWithAdressOIB>
    <izvorni_sadrzaj>Financijska agencija (FINA), OIB 85821130368, ULICA GRADA VUKOVARA 70,10000 Zagreb,Ministarstvo financija, OIB 18683136487, Katančićeva 5,10000 Zagreb</izvorni_sadrzaj>
    <derivirana_varijabla naziv="DomainObject.Predmet.StrankaWithAdressOIB_1">Financijska agencija (FINA), OIB 85821130368, ULICA GRADA VUKOVARA 70,10000 Zagreb,Ministarstvo financija, OIB 18683136487, Katančićeva 5,10000 Zagreb</derivirana_varijabla>
  </DomainObject.Predmet.StrankaWithAdressOIB>
  <DomainObject.Predmet.StrankaNazivFormated>
    <izvorni_sadrzaj>Financijska agencija (FINA),Ministarstvo financija</izvorni_sadrzaj>
    <derivirana_varijabla naziv="DomainObject.Predmet.StrankaNazivFormated_1">Financijska agencija (FINA),Ministarstvo financija</derivirana_varijabla>
  </DomainObject.Predmet.StrankaNazivFormated>
  <DomainObject.Predmet.StrankaNazivFormatedOIB>
    <izvorni_sadrzaj>Financijska agencija (FINA), OIB 85821130368,Ministarstvo financija, OIB 18683136487</izvorni_sadrzaj>
    <derivirana_varijabla naziv="DomainObject.Predmet.StrankaNazivFormatedOIB_1">Financijska agencija (FINA), OIB 85821130368,Ministarstvo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(FINA)</item>
      <item>Ministarstvo financija</item>
    </izvorni_sadrzaj>
    <derivirana_varijabla naziv="DomainObject.Predmet.StrankaListFormated_1">
      <item>Financijska agencija (FINA)</item>
      <item>Ministarstvo financija</item>
    </derivirana_varijabla>
  </DomainObject.Predmet.StrankaListFormated>
  <DomainObject.Predmet.StrankaListFormatedOIB>
    <izvorni_sadrzaj>
      <item>Financijska agencija (FINA), OIB 85821130368</item>
      <item>Ministarstvo financija, OIB 18683136487</item>
    </izvorni_sadrzaj>
    <derivirana_varijabla naziv="DomainObject.Predmet.StrankaListFormatedOIB_1">
      <item>Financijska agencija (FINA), OIB 85821130368</item>
      <item>Ministarstvo financija, OIB 18683136487</item>
    </derivirana_varijabla>
  </DomainObject.Predmet.StrankaListFormatedOIB>
  <DomainObject.Predmet.StrankaListFormatedWithAdress>
    <izvorni_sadrzaj>
      <item>Financijska agencija (FINA), ULICA GRADA VUKOVARA 70, 10000 Zagreb</item>
      <item>Ministarstvo financija, Katančićeva 5, 10000 Zagreb</item>
    </izvorni_sadrzaj>
    <derivirana_varijabla naziv="DomainObject.Predmet.StrankaListFormatedWithAdress_1">
      <item>Financijska agencija (FINA), ULICA GRADA VUKOVARA 70, 10000 Zagreb</item>
      <item>Ministarstvo financija, Katančićeva 5, 10000 Zagreb</item>
    </derivirana_varijabla>
  </DomainObject.Predmet.StrankaListFormatedWithAdress>
  <DomainObject.Predmet.StrankaListFormatedWithAdressOIB>
    <izvorni_sadrzaj>
      <item>Financijska agencija (FINA), OIB 85821130368, ULICA GRADA VUKOVARA 70, 10000 Zagreb</item>
      <item>Ministarstvo financija, OIB 18683136487, Katančićeva 5, 10000 Zagreb</item>
    </izvorni_sadrzaj>
    <derivirana_varijabla naziv="DomainObject.Predmet.StrankaListFormatedWithAdressOIB_1">
      <item>Financijska agencija (FINA), OIB 85821130368, ULICA GRADA VUKOVARA 70, 10000 Zagreb</item>
      <item>Ministarstvo financija, OIB 18683136487, Katančićeva 5, 10000 Zagreb</item>
    </derivirana_varijabla>
  </DomainObject.Predmet.StrankaListFormatedWithAdressOIB>
  <DomainObject.Predmet.StrankaListNazivFormated>
    <izvorni_sadrzaj>
      <item>Financijska agencija (FINA)</item>
      <item>Ministarstvo financija</item>
    </izvorni_sadrzaj>
    <derivirana_varijabla naziv="DomainObject.Predmet.StrankaListNazivFormated_1">
      <item>Financijska agencija (FINA)</item>
      <item>Ministarstvo financija</item>
    </derivirana_varijabla>
  </DomainObject.Predmet.StrankaListNazivFormated>
  <DomainObject.Predmet.StrankaListNazivFormatedOIB>
    <izvorni_sadrzaj>
      <item>Financijska agencija (FINA), OIB 85821130368</item>
      <item>Ministarstvo financija, OIB 18683136487</item>
    </izvorni_sadrzaj>
    <derivirana_varijabla naziv="DomainObject.Predmet.StrankaListNazivFormatedOIB_1">
      <item>Financijska agencija (FINA), OIB 85821130368</item>
      <item>Ministarstvo financija, OIB 18683136487</item>
    </derivirana_varijabla>
  </DomainObject.Predmet.StrankaListNazivFormatedOIB>
  <DomainObject.Predmet.ProtuStrankaListFormated>
    <izvorni_sadrzaj>
      <item>KOZJAK AGRO d.o.o.</item>
    </izvorni_sadrzaj>
    <derivirana_varijabla naziv="DomainObject.Predmet.ProtuStrankaListFormated_1">
      <item>KOZJAK AGRO d.o.o.</item>
    </derivirana_varijabla>
  </DomainObject.Predmet.ProtuStrankaListFormated>
  <DomainObject.Predmet.ProtuStrankaListFormatedOIB>
    <izvorni_sadrzaj>
      <item>KOZJAK AGRO d.o.o., OIB 71288652183</item>
    </izvorni_sadrzaj>
    <derivirana_varijabla naziv="DomainObject.Predmet.ProtuStrankaListFormatedOIB_1">
      <item>KOZJAK AGRO d.o.o., OIB 71288652183</item>
    </derivirana_varijabla>
  </DomainObject.Predmet.ProtuStrankaListFormatedOIB>
  <DomainObject.Predmet.ProtuStrankaListFormatedWithAdress>
    <izvorni_sadrzaj>
      <item>KOZJAK AGRO d.o.o., Dugo Selo Lasinjsko 80, 44410 Dugo Selo Lasinjsko</item>
    </izvorni_sadrzaj>
    <derivirana_varijabla naziv="DomainObject.Predmet.ProtuStrankaListFormatedWithAdress_1">
      <item>KOZJAK AGRO d.o.o., Dugo Selo Lasinjsko 80, 44410 Dugo Selo Lasinjsko</item>
    </derivirana_varijabla>
  </DomainObject.Predmet.ProtuStrankaListFormatedWithAdress>
  <DomainObject.Predmet.ProtuStrankaListFormatedWithAdressOIB>
    <izvorni_sadrzaj>
      <item>KOZJAK AGRO d.o.o., OIB 71288652183, Dugo Selo Lasinjsko 80, 44410 Dugo Selo Lasinjsko</item>
    </izvorni_sadrzaj>
    <derivirana_varijabla naziv="DomainObject.Predmet.ProtuStrankaListFormatedWithAdressOIB_1">
      <item>KOZJAK AGRO d.o.o., OIB 71288652183, Dugo Selo Lasinjsko 80, 44410 Dugo Selo Lasinjsko</item>
    </derivirana_varijabla>
  </DomainObject.Predmet.ProtuStrankaListFormatedWithAdressOIB>
  <DomainObject.Predmet.ProtuStrankaListNazivFormated>
    <izvorni_sadrzaj>
      <item>KOZJAK AGRO d.o.o.</item>
    </izvorni_sadrzaj>
    <derivirana_varijabla naziv="DomainObject.Predmet.ProtuStrankaListNazivFormated_1">
      <item>KOZJAK AGRO d.o.o.</item>
    </derivirana_varijabla>
  </DomainObject.Predmet.ProtuStrankaListNazivFormated>
  <DomainObject.Predmet.ProtuStrankaListNazivFormatedOIB>
    <izvorni_sadrzaj>
      <item>KOZJAK AGRO d.o.o., OIB 71288652183</item>
    </izvorni_sadrzaj>
    <derivirana_varijabla naziv="DomainObject.Predmet.ProtuStrankaListNazivFormatedOIB_1">
      <item>KOZJAK AGRO d.o.o., OIB 71288652183</item>
    </derivirana_varijabla>
  </DomainObject.Predmet.ProtuStrankaListNazivFormatedOIB>
  <DomainObject.Predmet.OstaliListFormated>
    <izvorni_sadrzaj>
      <item>Marko Radovečki</item>
      <item>Policijska uprava Sisačko-moslavačka</item>
    </izvorni_sadrzaj>
    <derivirana_varijabla naziv="DomainObject.Predmet.OstaliListFormated_1">
      <item>Marko Radovečki</item>
      <item>Policijska uprava Sisačko-moslavačka</item>
    </derivirana_varijabla>
  </DomainObject.Predmet.OstaliListFormated>
  <DomainObject.Predmet.OstaliListFormatedOIB>
    <izvorni_sadrzaj>
      <item>Marko Radovečki, OIB 39028211350</item>
      <item>Policijska uprava Sisačko-moslavačka</item>
    </izvorni_sadrzaj>
    <derivirana_varijabla naziv="DomainObject.Predmet.OstaliListFormatedOIB_1">
      <item>Marko Radovečki, OIB 39028211350</item>
      <item>Policijska uprava Sisačko-moslavačka</item>
    </derivirana_varijabla>
  </DomainObject.Predmet.OstaliListFormatedOIB>
  <DomainObject.Predmet.OstaliListFormatedWithAdress>
    <izvorni_sadrzaj>
      <item>Marko Radovečki, Kozjak Začretski 18, 49223 Kozjak Začretski</item>
      <item>Policijska uprava Sisačko-moslavačka, Rimska 19, 44000 Sisak</item>
    </izvorni_sadrzaj>
    <derivirana_varijabla naziv="DomainObject.Predmet.OstaliListFormatedWithAdress_1">
      <item>Marko Radovečki, Kozjak Začretski 18, 49223 Kozjak Začretski</item>
      <item>Policijska uprava Sisačko-moslavačka, Rimska 19, 44000 Sisak</item>
    </derivirana_varijabla>
  </DomainObject.Predmet.OstaliListFormatedWithAdress>
  <DomainObject.Predmet.OstaliListFormatedWithAdressOIB>
    <izvorni_sadrzaj>
      <item>Marko Radovečki, OIB 39028211350, Kozjak Začretski 18, 49223 Kozjak Začretski</item>
      <item>Policijska uprava Sisačko-moslavačka, Rimska 19, 44000 Sisak</item>
    </izvorni_sadrzaj>
    <derivirana_varijabla naziv="DomainObject.Predmet.OstaliListFormatedWithAdressOIB_1">
      <item>Marko Radovečki, OIB 39028211350, Kozjak Začretski 18, 49223 Kozjak Začretski</item>
      <item>Policijska uprava Sisačko-moslavačka, Rimska 19, 44000 Sisak</item>
    </derivirana_varijabla>
  </DomainObject.Predmet.OstaliListFormatedWithAdressOIB>
  <DomainObject.Predmet.OstaliListNazivFormated>
    <izvorni_sadrzaj>
      <item>Marko Radovečki</item>
      <item>Policijska uprava Sisačko-moslavačka</item>
    </izvorni_sadrzaj>
    <derivirana_varijabla naziv="DomainObject.Predmet.OstaliListNazivFormated_1">
      <item>Marko Radovečki</item>
      <item>Policijska uprava Sisačko-moslavačka</item>
    </derivirana_varijabla>
  </DomainObject.Predmet.OstaliListNazivFormated>
  <DomainObject.Predmet.OstaliListNazivFormatedOIB>
    <izvorni_sadrzaj>
      <item>Marko Radovečki, OIB 39028211350</item>
      <item>Policijska uprava Sisačko-moslavačka</item>
    </izvorni_sadrzaj>
    <derivirana_varijabla naziv="DomainObject.Predmet.OstaliListNazivFormatedOIB_1">
      <item>Marko Radovečki, OIB 39028211350</item>
      <item>Policijska uprava Sisačko-moslavačka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2026.</izvorni_sadrzaj>
    <derivirana_varijabla naziv="DomainObject.Datum_1">18. veljače 2026.</derivirana_varijabla>
  </DomainObject.Datum>
  <DomainObject.PoslovniBrojDokumenta>
    <izvorni_sadrzaj>St-2133/2025-24</izvorni_sadrzaj>
    <derivirana_varijabla naziv="DomainObject.PoslovniBrojDokumenta_1">St-2133/2025-24</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KOZJAK AGRO d.o.o.</izvorni_sadrzaj>
    <derivirana_varijabla naziv="DomainObject.Predmet.ProtustrankaIDrugi_1">KOZJAK AGRO d.o.o.</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KOZJAK AGRO d.o.o., OIB 71288652183, Dugo Selo Lasinjsko 80, 44410 Dugo Selo Lasinjsko</izvorni_sadrzaj>
    <derivirana_varijabla naziv="DomainObject.Predmet.ProtustrankaIDrugiAdressOIB_1">KOZJAK AGRO d.o.o., OIB 71288652183, Dugo Selo Lasinjsko 80, 44410 Dugo Selo Lasinjsko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KOZJAK AGRO d.o.o.</item>
      <item>Financijska agencija (FINA)</item>
      <item>Ministarstvo financija</item>
      <item>Marko Radovečki</item>
      <item>Policijska uprava Sisačko-moslavačka</item>
    </izvorni_sadrzaj>
    <derivirana_varijabla naziv="DomainObject.Predmet.SudioniciListNaziv_1">
      <item>KOZJAK AGRO d.o.o.</item>
      <item>Financijska agencija (FINA)</item>
      <item>Ministarstvo financija</item>
      <item>Marko Radovečki</item>
      <item>Policijska uprava Sisačko-moslavačka</item>
    </derivirana_varijabla>
  </DomainObject.Predmet.SudioniciListNaziv>
  <DomainObject.Predmet.SudioniciListAdressOIB>
    <izvorni_sadrzaj>
      <item>KOZJAK AGRO d.o.o., OIB 71288652183, Dugo Selo Lasinjsko 80,44410 Dugo Selo Lasinjsko</item>
      <item>Financijska agencija (FINA), OIB 85821130368, ULICA GRADA VUKOVARA 70,10000 Zagreb</item>
      <item>Ministarstvo financija, OIB 18683136487, Katančićeva 5,10000 Zagreb</item>
      <item>Marko Radovečki, OIB 39028211350, Kozjak Začretski 18,49223 Kozjak Začretski</item>
      <item>Policijska uprava Sisačko-moslavačka, Rimska 19,44000 Sisak</item>
    </izvorni_sadrzaj>
    <derivirana_varijabla naziv="DomainObject.Predmet.SudioniciListAdressOIB_1">
      <item>KOZJAK AGRO d.o.o., OIB 71288652183, Dugo Selo Lasinjsko 80,44410 Dugo Selo Lasinjsko</item>
      <item>Financijska agencija (FINA), OIB 85821130368, ULICA GRADA VUKOVARA 70,10000 Zagreb</item>
      <item>Ministarstvo financija, OIB 18683136487, Katančićeva 5,10000 Zagreb</item>
      <item>Marko Radovečki, OIB 39028211350, Kozjak Začretski 18,49223 Kozjak Začretski</item>
      <item>Policijska uprava Sisačko-moslavačka, Rimska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71288652183</item>
      <item>, OIB 18683136487</item>
      <item>, OIB 39028211350</item>
      <item>, OIB null</item>
    </izvorni_sadrzaj>
    <derivirana_varijabla naziv="DomainObject.Predmet.SudioniciListNazivOIB_1">
      <item>, OIB 85821130368</item>
      <item>, OIB 71288652183</item>
      <item>, OIB 18683136487</item>
      <item>, OIB 39028211350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AF1EB795-DB1E-4B36-A385-94BB4B801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1475</properties:Words>
  <properties:Characters>8743</properties:Characters>
  <properties:Lines>422</properties:Lines>
  <properties:Paragraphs>116</properties:Paragraphs>
  <properties:TotalTime>31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10545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2026-02-16T12:42:00Z</dcterms:created>
  <dc:creator>Vinka Mihalinčić</dc:creator>
  <cp:lastModifiedBy>Vinka Mihalinčić</cp:lastModifiedBy>
  <cp:lastPrinted>2024-04-09T08:29:00Z</cp:lastPrinted>
  <dcterms:modified xmlns:xsi="http://www.w3.org/2001/XMLSchema-instance" xsi:type="dcterms:W3CDTF">2026-02-18T09:18:00Z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St-2133/2025-24 / Zapisnik - Ispitno ročište (St-2133-25-ispitno i izvještajno ročište.docx)</vt:lpwstr>
  </prop:property>
  <prop:property fmtid="{D5CDD505-2E9C-101B-9397-08002B2CF9AE}" pid="4" name="CC_coloring">
    <vt:bool>false</vt:bool>
  </prop:property>
  <prop:property fmtid="{D5CDD505-2E9C-101B-9397-08002B2CF9AE}" pid="5" name="BrojStranica">
    <vt:i4>6</vt:i4>
  </prop:property>
</prop:Properties>
</file>